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56" w:rsidRPr="00E66D56" w:rsidRDefault="00E66D56" w:rsidP="00CE0B4D">
      <w:pPr>
        <w:tabs>
          <w:tab w:val="left" w:pos="4395"/>
        </w:tabs>
        <w:spacing w:after="0" w:line="240" w:lineRule="auto"/>
        <w:ind w:left="-851" w:right="-567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E66D56">
        <w:rPr>
          <w:rFonts w:ascii="Times New Roman" w:hAnsi="Times New Roman" w:cs="Times New Roman"/>
          <w:spacing w:val="-20"/>
          <w:sz w:val="28"/>
          <w:szCs w:val="28"/>
        </w:rPr>
        <w:t xml:space="preserve">LIÊN  ĐOÀN LAO ĐỘNG TỈNH BÌNH DƯƠNG             </w:t>
      </w:r>
      <w:r w:rsidRPr="00E66D56">
        <w:rPr>
          <w:rFonts w:ascii="Times New Roman" w:hAnsi="Times New Roman" w:cs="Times New Roman"/>
          <w:b/>
          <w:spacing w:val="-20"/>
          <w:sz w:val="28"/>
          <w:szCs w:val="28"/>
        </w:rPr>
        <w:t>CỘNG HÒA XÃ HỘI CHỦ NGHĨA VIỆT NAM</w:t>
      </w:r>
    </w:p>
    <w:p w:rsidR="00E66D56" w:rsidRPr="00E66D56" w:rsidRDefault="00E66D56" w:rsidP="00CE0B4D">
      <w:pPr>
        <w:spacing w:after="0" w:line="240" w:lineRule="auto"/>
        <w:ind w:left="-851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66D56">
        <w:rPr>
          <w:rFonts w:ascii="Times New Roman" w:hAnsi="Times New Roman" w:cs="Times New Roman"/>
          <w:b/>
          <w:spacing w:val="-20"/>
          <w:sz w:val="28"/>
          <w:szCs w:val="28"/>
        </w:rPr>
        <w:t>LIÊN ĐOÀN LAO ĐỘNG HUYỆN PHÚ GIÁO                                    Độc lập – Tự do – Hạnh phúc</w:t>
      </w:r>
    </w:p>
    <w:p w:rsidR="00E66D56" w:rsidRDefault="00E63C63" w:rsidP="00E66D56">
      <w:pPr>
        <w:tabs>
          <w:tab w:val="left" w:pos="6521"/>
        </w:tabs>
        <w:rPr>
          <w:b/>
          <w:spacing w:val="-6"/>
          <w:sz w:val="10"/>
        </w:rPr>
      </w:pPr>
      <w:r w:rsidRPr="00E63C63">
        <w:pict>
          <v:line id="_x0000_s1028" style="position:absolute;z-index:251657216" from="19.35pt,2.9pt" to="149.7pt,2.9pt"/>
        </w:pict>
      </w:r>
      <w:r w:rsidRPr="00E63C63">
        <w:pict>
          <v:line id="_x0000_s1029" style="position:absolute;z-index:251658240" from="302.9pt,1.3pt" to="450.3pt,1.3pt"/>
        </w:pict>
      </w:r>
    </w:p>
    <w:p w:rsidR="00E66D56" w:rsidRDefault="00E66D56" w:rsidP="00CE0B4D">
      <w:pPr>
        <w:spacing w:after="0" w:line="240" w:lineRule="auto"/>
        <w:rPr>
          <w:rFonts w:ascii="Times New Roman" w:hAnsi="Times New Roman" w:cs="Times New Roman"/>
          <w:i/>
          <w:spacing w:val="-20"/>
          <w:sz w:val="28"/>
          <w:szCs w:val="28"/>
        </w:rPr>
      </w:pPr>
      <w:r>
        <w:rPr>
          <w:b/>
        </w:rPr>
        <w:tab/>
      </w:r>
      <w:r w:rsidRPr="00E66D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6D5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Pr="00E66D56">
        <w:rPr>
          <w:rFonts w:ascii="Times New Roman" w:hAnsi="Times New Roman" w:cs="Times New Roman"/>
          <w:spacing w:val="-20"/>
          <w:sz w:val="28"/>
          <w:szCs w:val="28"/>
        </w:rPr>
        <w:t xml:space="preserve">Số:   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CE0B4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E66D56">
        <w:rPr>
          <w:rFonts w:ascii="Times New Roman" w:hAnsi="Times New Roman" w:cs="Times New Roman"/>
          <w:spacing w:val="-20"/>
          <w:sz w:val="28"/>
          <w:szCs w:val="28"/>
        </w:rPr>
        <w:t xml:space="preserve"> /LĐLĐ</w:t>
      </w:r>
      <w:r w:rsidRPr="00E66D56">
        <w:rPr>
          <w:rFonts w:ascii="Times New Roman" w:hAnsi="Times New Roman" w:cs="Times New Roman"/>
          <w:b/>
          <w:sz w:val="28"/>
          <w:szCs w:val="28"/>
        </w:rPr>
        <w:tab/>
      </w:r>
      <w:r w:rsidRPr="00E66D5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                                                  </w:t>
      </w:r>
      <w:r w:rsidR="0028263B">
        <w:rPr>
          <w:rFonts w:ascii="Times New Roman" w:hAnsi="Times New Roman" w:cs="Times New Roman"/>
          <w:i/>
          <w:spacing w:val="-20"/>
          <w:sz w:val="28"/>
          <w:szCs w:val="28"/>
        </w:rPr>
        <w:t xml:space="preserve">Phú Giáo, ngày </w:t>
      </w:r>
      <w:r w:rsidR="004F3208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  </w:t>
      </w:r>
      <w:r w:rsidR="00697E2D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</w:t>
      </w:r>
      <w:r w:rsidR="0028263B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</w:t>
      </w:r>
      <w:r w:rsidRPr="00E66D56">
        <w:rPr>
          <w:rFonts w:ascii="Times New Roman" w:hAnsi="Times New Roman" w:cs="Times New Roman"/>
          <w:i/>
          <w:spacing w:val="-20"/>
          <w:sz w:val="28"/>
          <w:szCs w:val="28"/>
        </w:rPr>
        <w:t xml:space="preserve">tháng  </w:t>
      </w:r>
      <w:r w:rsidR="002418BA">
        <w:rPr>
          <w:rFonts w:ascii="Times New Roman" w:hAnsi="Times New Roman" w:cs="Times New Roman"/>
          <w:i/>
          <w:spacing w:val="-20"/>
          <w:sz w:val="28"/>
          <w:szCs w:val="28"/>
        </w:rPr>
        <w:t>8</w:t>
      </w:r>
      <w:r w:rsidR="004F3208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</w:t>
      </w:r>
      <w:r w:rsidRPr="00E66D56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năm 201</w:t>
      </w:r>
      <w:r>
        <w:rPr>
          <w:rFonts w:ascii="Times New Roman" w:hAnsi="Times New Roman" w:cs="Times New Roman"/>
          <w:i/>
          <w:spacing w:val="-20"/>
          <w:sz w:val="28"/>
          <w:szCs w:val="28"/>
        </w:rPr>
        <w:t>8</w:t>
      </w:r>
    </w:p>
    <w:p w:rsidR="0043079C" w:rsidRDefault="0086221A" w:rsidP="0043079C">
      <w:pPr>
        <w:spacing w:after="0" w:line="240" w:lineRule="auto"/>
        <w:ind w:left="-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2036A">
        <w:rPr>
          <w:rFonts w:ascii="Times New Roman" w:hAnsi="Times New Roman" w:cs="Times New Roman"/>
          <w:sz w:val="26"/>
          <w:szCs w:val="26"/>
        </w:rPr>
        <w:t xml:space="preserve">  </w:t>
      </w:r>
      <w:r w:rsidR="009602B5" w:rsidRPr="0086221A">
        <w:rPr>
          <w:rFonts w:ascii="Times New Roman" w:hAnsi="Times New Roman" w:cs="Times New Roman"/>
          <w:i/>
          <w:sz w:val="26"/>
          <w:szCs w:val="26"/>
        </w:rPr>
        <w:t xml:space="preserve">V/v </w:t>
      </w:r>
      <w:r w:rsidR="00406164">
        <w:rPr>
          <w:rFonts w:ascii="Times New Roman" w:hAnsi="Times New Roman" w:cs="Times New Roman"/>
          <w:i/>
          <w:sz w:val="26"/>
          <w:szCs w:val="26"/>
        </w:rPr>
        <w:t>gửi đề cương tuyên truyền</w:t>
      </w:r>
    </w:p>
    <w:p w:rsidR="00406164" w:rsidRPr="0086221A" w:rsidRDefault="00406164" w:rsidP="0043079C">
      <w:pPr>
        <w:spacing w:after="0" w:line="240" w:lineRule="auto"/>
        <w:ind w:left="-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Đại hội XII Công đoàn Việt Nam</w:t>
      </w:r>
    </w:p>
    <w:p w:rsidR="00BA1EA5" w:rsidRPr="00406164" w:rsidRDefault="0086221A" w:rsidP="00406164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A1EA5" w:rsidRDefault="009602B5" w:rsidP="004F3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D56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4F3208">
        <w:rPr>
          <w:rFonts w:ascii="Times New Roman" w:hAnsi="Times New Roman" w:cs="Times New Roman"/>
          <w:sz w:val="28"/>
          <w:szCs w:val="28"/>
        </w:rPr>
        <w:t>Công đoàn cơ sở</w:t>
      </w:r>
      <w:r w:rsidR="004B6565">
        <w:rPr>
          <w:rFonts w:ascii="Times New Roman" w:hAnsi="Times New Roman" w:cs="Times New Roman"/>
          <w:sz w:val="28"/>
          <w:szCs w:val="28"/>
        </w:rPr>
        <w:t xml:space="preserve"> trực thuộc</w:t>
      </w:r>
      <w:r w:rsidR="004F3208">
        <w:rPr>
          <w:rFonts w:ascii="Times New Roman" w:hAnsi="Times New Roman" w:cs="Times New Roman"/>
          <w:sz w:val="28"/>
          <w:szCs w:val="28"/>
        </w:rPr>
        <w:t>.</w:t>
      </w:r>
    </w:p>
    <w:p w:rsidR="004B6565" w:rsidRPr="00AB784E" w:rsidRDefault="004B6565" w:rsidP="004F32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2418BA" w:rsidRDefault="002418BA" w:rsidP="00BD4CE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Căn cứ Công văn số </w:t>
      </w:r>
      <w:r w:rsidR="00406164">
        <w:rPr>
          <w:rFonts w:ascii="Times New Roman" w:hAnsi="Times New Roman" w:cs="Times New Roman"/>
          <w:sz w:val="28"/>
          <w:szCs w:val="28"/>
        </w:rPr>
        <w:t>274</w:t>
      </w:r>
      <w:r>
        <w:rPr>
          <w:rFonts w:ascii="Times New Roman" w:hAnsi="Times New Roman" w:cs="Times New Roman"/>
          <w:sz w:val="28"/>
          <w:szCs w:val="28"/>
        </w:rPr>
        <w:t xml:space="preserve">/LĐLĐ ngày </w:t>
      </w:r>
      <w:r w:rsidR="0040616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/8/2018 của Liên đoàn Lao động tỉnh Bình Dương về việc </w:t>
      </w:r>
      <w:r w:rsidR="00406164">
        <w:rPr>
          <w:rFonts w:ascii="Times New Roman" w:hAnsi="Times New Roman" w:cs="Times New Roman"/>
          <w:sz w:val="28"/>
          <w:szCs w:val="28"/>
        </w:rPr>
        <w:t>gửi đề cương tuyên truyền Đại hội XII Công đoàn Việt Nam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8BA" w:rsidRDefault="002418BA" w:rsidP="00BD4CE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Ban Thường vụ Liên đoàn Lao động huyện Phú Giáo </w:t>
      </w:r>
      <w:r w:rsidR="00406164">
        <w:rPr>
          <w:rFonts w:ascii="Times New Roman" w:hAnsi="Times New Roman" w:cs="Times New Roman"/>
          <w:sz w:val="28"/>
          <w:szCs w:val="28"/>
        </w:rPr>
        <w:t xml:space="preserve">sao gửi </w:t>
      </w:r>
      <w:r w:rsidR="00BD4CE5">
        <w:rPr>
          <w:rFonts w:ascii="Times New Roman" w:hAnsi="Times New Roman" w:cs="Times New Roman"/>
          <w:sz w:val="28"/>
          <w:szCs w:val="28"/>
        </w:rPr>
        <w:t xml:space="preserve">đến Ban Chấp hành Công đoàn cơ sở trực thuộc </w:t>
      </w:r>
      <w:r w:rsidR="00406164">
        <w:rPr>
          <w:rFonts w:ascii="Times New Roman" w:hAnsi="Times New Roman" w:cs="Times New Roman"/>
          <w:sz w:val="28"/>
          <w:szCs w:val="28"/>
        </w:rPr>
        <w:t xml:space="preserve">đề cương tuyên truyền Đại hội XII </w:t>
      </w:r>
      <w:r w:rsidR="00BD4CE5">
        <w:rPr>
          <w:rFonts w:ascii="Times New Roman" w:hAnsi="Times New Roman" w:cs="Times New Roman"/>
          <w:sz w:val="28"/>
          <w:szCs w:val="28"/>
        </w:rPr>
        <w:t xml:space="preserve">Công đoàn </w:t>
      </w:r>
      <w:r w:rsidR="00406164">
        <w:rPr>
          <w:rFonts w:ascii="Times New Roman" w:hAnsi="Times New Roman" w:cs="Times New Roman"/>
          <w:sz w:val="28"/>
          <w:szCs w:val="28"/>
        </w:rPr>
        <w:t>Việt Nam để phục vụ công tác tuyên truyền rộng rãi đến đoàn viên công đoàn, CNVCLĐ trên địa bàn huyện.</w:t>
      </w:r>
    </w:p>
    <w:p w:rsidR="004B6565" w:rsidRPr="00E66D56" w:rsidRDefault="00406164" w:rsidP="00BD4CE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Trân trọng!</w:t>
      </w:r>
    </w:p>
    <w:p w:rsidR="00BA1EA5" w:rsidRPr="00E66D56" w:rsidRDefault="00BA1EA5" w:rsidP="000B1650">
      <w:pPr>
        <w:spacing w:after="0" w:line="240" w:lineRule="auto"/>
        <w:ind w:left="4820" w:firstLine="720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TM.</w:t>
      </w:r>
      <w:r w:rsidR="00E66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D56">
        <w:rPr>
          <w:rFonts w:ascii="Times New Roman" w:hAnsi="Times New Roman" w:cs="Times New Roman"/>
          <w:b/>
          <w:sz w:val="28"/>
          <w:szCs w:val="28"/>
        </w:rPr>
        <w:t>BAN THƯỜNG VỤ</w:t>
      </w:r>
    </w:p>
    <w:p w:rsidR="00BA1EA5" w:rsidRPr="00E66D56" w:rsidRDefault="00BA1EA5" w:rsidP="000B165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56">
        <w:rPr>
          <w:rFonts w:ascii="Times New Roman" w:hAnsi="Times New Roman" w:cs="Times New Roman"/>
          <w:b/>
          <w:i/>
          <w:sz w:val="24"/>
          <w:szCs w:val="24"/>
        </w:rPr>
        <w:t>Nơi nhận</w:t>
      </w:r>
      <w:r w:rsidRPr="00E66D5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66D5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Pr="00E66D56">
        <w:rPr>
          <w:rFonts w:ascii="Times New Roman" w:hAnsi="Times New Roman" w:cs="Times New Roman"/>
          <w:b/>
          <w:sz w:val="28"/>
          <w:szCs w:val="28"/>
        </w:rPr>
        <w:t xml:space="preserve">CHỦ TỊCH                                                                                                           </w:t>
      </w:r>
    </w:p>
    <w:p w:rsidR="00BA1EA5" w:rsidRPr="00E66D56" w:rsidRDefault="00E66D56" w:rsidP="00E66D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6D56">
        <w:rPr>
          <w:rFonts w:ascii="Times New Roman" w:hAnsi="Times New Roman" w:cs="Times New Roman"/>
          <w:sz w:val="24"/>
          <w:szCs w:val="24"/>
        </w:rPr>
        <w:t xml:space="preserve">- </w:t>
      </w:r>
      <w:r w:rsidR="00BA1EA5" w:rsidRPr="00E66D56">
        <w:rPr>
          <w:rFonts w:ascii="Times New Roman" w:hAnsi="Times New Roman" w:cs="Times New Roman"/>
          <w:sz w:val="24"/>
          <w:szCs w:val="24"/>
        </w:rPr>
        <w:t>Như trên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1EA5" w:rsidRPr="00E66D56" w:rsidRDefault="00E66D56" w:rsidP="00E66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D56">
        <w:rPr>
          <w:rFonts w:ascii="Times New Roman" w:hAnsi="Times New Roman" w:cs="Times New Roman"/>
          <w:sz w:val="24"/>
          <w:szCs w:val="24"/>
        </w:rPr>
        <w:t xml:space="preserve">- </w:t>
      </w:r>
      <w:r w:rsidR="00BA1EA5" w:rsidRPr="00E66D56">
        <w:rPr>
          <w:rFonts w:ascii="Times New Roman" w:hAnsi="Times New Roman" w:cs="Times New Roman"/>
          <w:sz w:val="24"/>
          <w:szCs w:val="24"/>
        </w:rPr>
        <w:t>L</w:t>
      </w:r>
      <w:r w:rsidRPr="00E66D56">
        <w:rPr>
          <w:rFonts w:ascii="Times New Roman" w:hAnsi="Times New Roman" w:cs="Times New Roman"/>
          <w:sz w:val="24"/>
          <w:szCs w:val="24"/>
        </w:rPr>
        <w:t>ưu V</w:t>
      </w:r>
      <w:r w:rsidR="005A2A9B">
        <w:rPr>
          <w:rFonts w:ascii="Times New Roman" w:hAnsi="Times New Roman" w:cs="Times New Roman"/>
          <w:sz w:val="24"/>
          <w:szCs w:val="24"/>
        </w:rPr>
        <w:t>P</w:t>
      </w:r>
      <w:r w:rsidRPr="00E66D56">
        <w:rPr>
          <w:rFonts w:ascii="Times New Roman" w:hAnsi="Times New Roman" w:cs="Times New Roman"/>
          <w:sz w:val="24"/>
          <w:szCs w:val="24"/>
        </w:rPr>
        <w:t>.</w:t>
      </w:r>
    </w:p>
    <w:p w:rsidR="00E66D56" w:rsidRDefault="00E66D56">
      <w:pPr>
        <w:rPr>
          <w:rFonts w:ascii="Times New Roman" w:hAnsi="Times New Roman" w:cs="Times New Roman"/>
          <w:sz w:val="28"/>
          <w:szCs w:val="28"/>
        </w:rPr>
      </w:pPr>
    </w:p>
    <w:p w:rsidR="00BA1EA5" w:rsidRPr="00E66D56" w:rsidRDefault="0043079C" w:rsidP="0043079C">
      <w:pPr>
        <w:tabs>
          <w:tab w:val="left" w:pos="59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66D56" w:rsidRPr="00E66D56">
        <w:rPr>
          <w:rFonts w:ascii="Times New Roman" w:hAnsi="Times New Roman" w:cs="Times New Roman"/>
          <w:b/>
          <w:sz w:val="28"/>
          <w:szCs w:val="28"/>
        </w:rPr>
        <w:t>Nguy</w:t>
      </w:r>
      <w:r>
        <w:rPr>
          <w:rFonts w:ascii="Times New Roman" w:hAnsi="Times New Roman" w:cs="Times New Roman"/>
          <w:b/>
          <w:sz w:val="28"/>
          <w:szCs w:val="28"/>
        </w:rPr>
        <w:t>ễn</w:t>
      </w:r>
      <w:r w:rsidR="00E66D56" w:rsidRPr="00E66D56">
        <w:rPr>
          <w:rFonts w:ascii="Times New Roman" w:hAnsi="Times New Roman" w:cs="Times New Roman"/>
          <w:b/>
          <w:sz w:val="28"/>
          <w:szCs w:val="28"/>
        </w:rPr>
        <w:t xml:space="preserve"> Thị Nga</w:t>
      </w:r>
    </w:p>
    <w:sectPr w:rsidR="00BA1EA5" w:rsidRPr="00E66D56" w:rsidSect="00CE0B4D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6659"/>
    <w:multiLevelType w:val="hybridMultilevel"/>
    <w:tmpl w:val="CD107822"/>
    <w:lvl w:ilvl="0" w:tplc="F10ACF86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02B5"/>
    <w:rsid w:val="000B1650"/>
    <w:rsid w:val="000D3B17"/>
    <w:rsid w:val="00122EE4"/>
    <w:rsid w:val="002418BA"/>
    <w:rsid w:val="0026114B"/>
    <w:rsid w:val="0028263B"/>
    <w:rsid w:val="002A58E9"/>
    <w:rsid w:val="002D00D6"/>
    <w:rsid w:val="00406164"/>
    <w:rsid w:val="0043079C"/>
    <w:rsid w:val="004B6565"/>
    <w:rsid w:val="004D1854"/>
    <w:rsid w:val="004F3208"/>
    <w:rsid w:val="00505853"/>
    <w:rsid w:val="005A2A9B"/>
    <w:rsid w:val="005D68E6"/>
    <w:rsid w:val="00697E2D"/>
    <w:rsid w:val="006E50A0"/>
    <w:rsid w:val="0075233D"/>
    <w:rsid w:val="007F1198"/>
    <w:rsid w:val="0080669A"/>
    <w:rsid w:val="00856444"/>
    <w:rsid w:val="0086221A"/>
    <w:rsid w:val="008775FC"/>
    <w:rsid w:val="00884D54"/>
    <w:rsid w:val="0092036A"/>
    <w:rsid w:val="009602B5"/>
    <w:rsid w:val="009B57A5"/>
    <w:rsid w:val="00A16DC3"/>
    <w:rsid w:val="00A42185"/>
    <w:rsid w:val="00A5242C"/>
    <w:rsid w:val="00A810EF"/>
    <w:rsid w:val="00AB784E"/>
    <w:rsid w:val="00B800F2"/>
    <w:rsid w:val="00B8480A"/>
    <w:rsid w:val="00BA1EA5"/>
    <w:rsid w:val="00BD4CE5"/>
    <w:rsid w:val="00BD4E7B"/>
    <w:rsid w:val="00C301C1"/>
    <w:rsid w:val="00CB4AB7"/>
    <w:rsid w:val="00CE0B4D"/>
    <w:rsid w:val="00D02055"/>
    <w:rsid w:val="00E57216"/>
    <w:rsid w:val="00E606BA"/>
    <w:rsid w:val="00E63C63"/>
    <w:rsid w:val="00E66D56"/>
    <w:rsid w:val="00F20835"/>
    <w:rsid w:val="00F31509"/>
    <w:rsid w:val="00F93BB0"/>
    <w:rsid w:val="00FB3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1E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56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Thom</dc:creator>
  <cp:keywords/>
  <dc:description/>
  <cp:lastModifiedBy>VITIH</cp:lastModifiedBy>
  <cp:revision>21</cp:revision>
  <cp:lastPrinted>2018-08-20T07:06:00Z</cp:lastPrinted>
  <dcterms:created xsi:type="dcterms:W3CDTF">2018-01-29T08:15:00Z</dcterms:created>
  <dcterms:modified xsi:type="dcterms:W3CDTF">2018-08-22T09:48:00Z</dcterms:modified>
</cp:coreProperties>
</file>