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59" w:type="dxa"/>
        <w:tblInd w:w="250" w:type="dxa"/>
        <w:tblLook w:val="04A0" w:firstRow="1" w:lastRow="0" w:firstColumn="1" w:lastColumn="0" w:noHBand="0" w:noVBand="1"/>
      </w:tblPr>
      <w:tblGrid>
        <w:gridCol w:w="5264"/>
        <w:gridCol w:w="9195"/>
      </w:tblGrid>
      <w:tr w:rsidR="00BB5185" w:rsidRPr="002E40CD" w:rsidTr="00BB5185">
        <w:trPr>
          <w:trHeight w:val="858"/>
        </w:trPr>
        <w:tc>
          <w:tcPr>
            <w:tcW w:w="5264" w:type="dxa"/>
          </w:tcPr>
          <w:p w:rsidR="00BB5185" w:rsidRPr="002E40CD" w:rsidRDefault="00BB5185" w:rsidP="00FF2269">
            <w:pPr>
              <w:pStyle w:val="mc1"/>
              <w:jc w:val="center"/>
              <w:rPr>
                <w:rFonts w:ascii="Times New Roman" w:hAnsi="Times New Roman"/>
                <w:b w:val="0"/>
                <w:sz w:val="26"/>
                <w:szCs w:val="26"/>
              </w:rPr>
            </w:pPr>
            <w:r w:rsidRPr="002E40CD">
              <w:rPr>
                <w:rFonts w:ascii="Times New Roman" w:hAnsi="Times New Roman"/>
                <w:b w:val="0"/>
                <w:sz w:val="26"/>
                <w:szCs w:val="26"/>
              </w:rPr>
              <w:t>PHÒNG GD</w:t>
            </w:r>
            <w:r>
              <w:rPr>
                <w:rFonts w:ascii="Times New Roman" w:hAnsi="Times New Roman"/>
                <w:b w:val="0"/>
                <w:sz w:val="26"/>
                <w:szCs w:val="26"/>
              </w:rPr>
              <w:t>Đ</w:t>
            </w:r>
            <w:r w:rsidRPr="002E40CD">
              <w:rPr>
                <w:rFonts w:ascii="Times New Roman" w:hAnsi="Times New Roman"/>
                <w:b w:val="0"/>
                <w:sz w:val="26"/>
                <w:szCs w:val="26"/>
              </w:rPr>
              <w:t>T PHÚ GIÁO</w:t>
            </w:r>
          </w:p>
          <w:p w:rsidR="00BB5185" w:rsidRPr="00CF3972" w:rsidRDefault="007569D3" w:rsidP="00FF2269">
            <w:pPr>
              <w:jc w:val="center"/>
              <w:rPr>
                <w:b/>
              </w:rPr>
            </w:pPr>
            <w:r>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81.3pt;margin-top:17.15pt;width:62.25pt;height:0;z-index:251661312" o:connectortype="straight"/>
              </w:pict>
            </w:r>
            <w:r w:rsidR="00BB5185" w:rsidRPr="002E40CD">
              <w:rPr>
                <w:rFonts w:ascii="Times New Roman" w:hAnsi="Times New Roman"/>
                <w:b/>
                <w:noProof/>
                <w:sz w:val="26"/>
                <w:szCs w:val="26"/>
              </w:rPr>
              <w:t>TR</w:t>
            </w:r>
            <w:r w:rsidR="00BB5185">
              <w:rPr>
                <w:rFonts w:ascii="Times New Roman" w:hAnsi="Times New Roman"/>
                <w:b/>
                <w:noProof/>
                <w:sz w:val="26"/>
                <w:szCs w:val="26"/>
              </w:rPr>
              <w:t>ƯỜ</w:t>
            </w:r>
            <w:r w:rsidR="00BB5185" w:rsidRPr="002E40CD">
              <w:rPr>
                <w:rFonts w:ascii="Times New Roman" w:hAnsi="Times New Roman"/>
                <w:b/>
                <w:noProof/>
                <w:sz w:val="26"/>
                <w:szCs w:val="26"/>
              </w:rPr>
              <w:t>NG</w:t>
            </w:r>
            <w:r w:rsidR="00BB5185" w:rsidRPr="002E40CD">
              <w:rPr>
                <w:rFonts w:ascii="Times New Roman" w:hAnsi="Times New Roman"/>
                <w:b/>
                <w:sz w:val="26"/>
                <w:szCs w:val="26"/>
              </w:rPr>
              <w:t xml:space="preserve"> TH PH</w:t>
            </w:r>
            <w:r w:rsidR="00BB5185">
              <w:rPr>
                <w:rFonts w:ascii="Times New Roman" w:hAnsi="Times New Roman"/>
                <w:b/>
                <w:sz w:val="26"/>
                <w:szCs w:val="26"/>
              </w:rPr>
              <w:t>ƯỚ</w:t>
            </w:r>
            <w:r w:rsidR="00BB5185" w:rsidRPr="002E40CD">
              <w:rPr>
                <w:rFonts w:ascii="Times New Roman" w:hAnsi="Times New Roman"/>
                <w:b/>
                <w:sz w:val="26"/>
                <w:szCs w:val="26"/>
              </w:rPr>
              <w:t>C V</w:t>
            </w:r>
            <w:r w:rsidR="00BB5185">
              <w:rPr>
                <w:rFonts w:ascii="Times New Roman" w:hAnsi="Times New Roman"/>
                <w:b/>
                <w:sz w:val="26"/>
                <w:szCs w:val="26"/>
              </w:rPr>
              <w:t>Ĩ</w:t>
            </w:r>
            <w:r w:rsidR="00BB5185" w:rsidRPr="002E40CD">
              <w:rPr>
                <w:rFonts w:ascii="Times New Roman" w:hAnsi="Times New Roman"/>
                <w:b/>
                <w:sz w:val="26"/>
                <w:szCs w:val="26"/>
              </w:rPr>
              <w:t xml:space="preserve">NH </w:t>
            </w:r>
            <w:r w:rsidR="00BB5185" w:rsidRPr="002E40CD">
              <w:rPr>
                <w:rFonts w:ascii="Times New Roman" w:hAnsi="Times New Roman"/>
                <w:b/>
                <w:bCs/>
                <w:sz w:val="26"/>
                <w:szCs w:val="26"/>
              </w:rPr>
              <w:t>A</w:t>
            </w:r>
          </w:p>
        </w:tc>
        <w:tc>
          <w:tcPr>
            <w:tcW w:w="9195" w:type="dxa"/>
          </w:tcPr>
          <w:p w:rsidR="00BB5185" w:rsidRPr="002E40CD" w:rsidRDefault="00BB5185" w:rsidP="00FF2269">
            <w:pPr>
              <w:pStyle w:val="mc1"/>
              <w:jc w:val="center"/>
              <w:rPr>
                <w:rFonts w:ascii="Times New Roman" w:hAnsi="Times New Roman"/>
                <w:b w:val="0"/>
                <w:sz w:val="26"/>
                <w:szCs w:val="26"/>
              </w:rPr>
            </w:pPr>
            <w:r w:rsidRPr="002E40CD">
              <w:rPr>
                <w:rFonts w:ascii="Times New Roman" w:hAnsi="Times New Roman"/>
                <w:sz w:val="26"/>
                <w:szCs w:val="26"/>
              </w:rPr>
              <w:t>CỘNG HOÀ XÃ HỘI CHỦ NGHĨA VIỆT NAM</w:t>
            </w:r>
          </w:p>
          <w:p w:rsidR="00BB5185" w:rsidRPr="00A92070" w:rsidRDefault="00BB5185" w:rsidP="00FF2269">
            <w:pPr>
              <w:jc w:val="center"/>
              <w:rPr>
                <w:rFonts w:ascii="Times New Roman" w:hAnsi="Times New Roman"/>
                <w:b/>
                <w:bCs/>
                <w:iCs/>
                <w:sz w:val="28"/>
                <w:szCs w:val="28"/>
              </w:rPr>
            </w:pPr>
            <w:r w:rsidRPr="00A92070">
              <w:rPr>
                <w:rFonts w:ascii="Times New Roman" w:hAnsi="Times New Roman"/>
                <w:b/>
                <w:bCs/>
                <w:iCs/>
                <w:sz w:val="28"/>
                <w:szCs w:val="28"/>
              </w:rPr>
              <w:t>Độc lập – Tự do – Hạnh phúc</w:t>
            </w:r>
          </w:p>
          <w:p w:rsidR="00BB5185" w:rsidRPr="002E40CD" w:rsidRDefault="007569D3" w:rsidP="00FF2269">
            <w:pPr>
              <w:jc w:val="center"/>
              <w:rPr>
                <w:rFonts w:ascii="Times New Roman" w:hAnsi="Times New Roman"/>
              </w:rPr>
            </w:pPr>
            <w:r>
              <w:rPr>
                <w:rFonts w:ascii="Times New Roman" w:hAnsi="Times New Roman"/>
                <w:noProof/>
              </w:rPr>
              <w:pict>
                <v:shape id="_x0000_s1026" type="#_x0000_t32" style="position:absolute;left:0;text-align:left;margin-left:137.75pt;margin-top:1.05pt;width:172.05pt;height:0;z-index:251660288" o:connectortype="straight"/>
              </w:pict>
            </w:r>
          </w:p>
        </w:tc>
      </w:tr>
      <w:tr w:rsidR="00BB5185" w:rsidRPr="002E40CD" w:rsidTr="00BB5185">
        <w:trPr>
          <w:trHeight w:val="470"/>
        </w:trPr>
        <w:tc>
          <w:tcPr>
            <w:tcW w:w="5264" w:type="dxa"/>
          </w:tcPr>
          <w:p w:rsidR="00BB5185" w:rsidRPr="00CF3972" w:rsidRDefault="00BB5185" w:rsidP="00FF2269">
            <w:pPr>
              <w:pStyle w:val="mc1"/>
              <w:jc w:val="center"/>
              <w:rPr>
                <w:b w:val="0"/>
                <w:sz w:val="26"/>
                <w:szCs w:val="26"/>
              </w:rPr>
            </w:pPr>
            <w:r>
              <w:rPr>
                <w:b w:val="0"/>
                <w:sz w:val="26"/>
                <w:szCs w:val="26"/>
              </w:rPr>
              <w:t>S</w:t>
            </w:r>
            <w:r w:rsidRPr="002E40CD">
              <w:rPr>
                <w:rFonts w:ascii="Times New Roman" w:hAnsi="Times New Roman"/>
                <w:b w:val="0"/>
                <w:sz w:val="26"/>
                <w:szCs w:val="26"/>
              </w:rPr>
              <w:t>ố</w:t>
            </w:r>
            <w:proofErr w:type="gramStart"/>
            <w:r w:rsidRPr="00CF3972">
              <w:rPr>
                <w:rFonts w:ascii="Times New Roman" w:hAnsi="Times New Roman"/>
                <w:b w:val="0"/>
                <w:sz w:val="26"/>
                <w:szCs w:val="26"/>
              </w:rPr>
              <w:t>:......</w:t>
            </w:r>
            <w:proofErr w:type="gramEnd"/>
            <w:r w:rsidRPr="00CF3972">
              <w:rPr>
                <w:rFonts w:ascii="Times New Roman" w:hAnsi="Times New Roman"/>
                <w:b w:val="0"/>
                <w:sz w:val="26"/>
                <w:szCs w:val="26"/>
              </w:rPr>
              <w:t xml:space="preserve">/ </w:t>
            </w:r>
            <w:r>
              <w:rPr>
                <w:rFonts w:ascii="Times New Roman" w:hAnsi="Times New Roman"/>
                <w:b w:val="0"/>
                <w:sz w:val="26"/>
                <w:szCs w:val="26"/>
              </w:rPr>
              <w:t>KH</w:t>
            </w:r>
            <w:r w:rsidRPr="00CF3972">
              <w:rPr>
                <w:rFonts w:ascii="Times New Roman" w:hAnsi="Times New Roman"/>
                <w:b w:val="0"/>
                <w:sz w:val="26"/>
                <w:szCs w:val="26"/>
              </w:rPr>
              <w:t>-</w:t>
            </w:r>
            <w:r>
              <w:rPr>
                <w:rFonts w:ascii="Times New Roman" w:hAnsi="Times New Roman"/>
                <w:b w:val="0"/>
                <w:sz w:val="26"/>
                <w:szCs w:val="26"/>
              </w:rPr>
              <w:t>CM</w:t>
            </w:r>
          </w:p>
        </w:tc>
        <w:tc>
          <w:tcPr>
            <w:tcW w:w="9195" w:type="dxa"/>
          </w:tcPr>
          <w:p w:rsidR="00BB5185" w:rsidRPr="00CF3972" w:rsidRDefault="00BB5185" w:rsidP="00FF2269">
            <w:pPr>
              <w:pStyle w:val="mc1"/>
              <w:jc w:val="center"/>
              <w:rPr>
                <w:b w:val="0"/>
                <w:i/>
                <w:sz w:val="26"/>
                <w:szCs w:val="26"/>
              </w:rPr>
            </w:pPr>
            <w:r>
              <w:rPr>
                <w:b w:val="0"/>
                <w:i/>
                <w:sz w:val="26"/>
                <w:szCs w:val="26"/>
              </w:rPr>
              <w:t>Ph</w:t>
            </w:r>
            <w:r w:rsidRPr="002E40CD">
              <w:rPr>
                <w:rFonts w:ascii="Times New Roman" w:hAnsi="Times New Roman"/>
                <w:b w:val="0"/>
                <w:i/>
                <w:sz w:val="26"/>
                <w:szCs w:val="26"/>
              </w:rPr>
              <w:t>ướ</w:t>
            </w:r>
            <w:r>
              <w:rPr>
                <w:rFonts w:ascii="Times New Roman" w:hAnsi="Times New Roman"/>
                <w:b w:val="0"/>
                <w:i/>
                <w:sz w:val="26"/>
                <w:szCs w:val="26"/>
              </w:rPr>
              <w:t>c V</w:t>
            </w:r>
            <w:r w:rsidRPr="002E40CD">
              <w:rPr>
                <w:rFonts w:ascii="Times New Roman" w:hAnsi="Times New Roman"/>
                <w:b w:val="0"/>
                <w:i/>
                <w:sz w:val="26"/>
                <w:szCs w:val="26"/>
              </w:rPr>
              <w:t>ĩ</w:t>
            </w:r>
            <w:r>
              <w:rPr>
                <w:rFonts w:ascii="Times New Roman" w:hAnsi="Times New Roman"/>
                <w:b w:val="0"/>
                <w:i/>
                <w:sz w:val="26"/>
                <w:szCs w:val="26"/>
              </w:rPr>
              <w:t>nh</w:t>
            </w:r>
            <w:r w:rsidRPr="00CF3972">
              <w:rPr>
                <w:rFonts w:ascii="Times New Roman" w:hAnsi="Times New Roman"/>
                <w:b w:val="0"/>
                <w:i/>
                <w:sz w:val="26"/>
                <w:szCs w:val="26"/>
              </w:rPr>
              <w:t xml:space="preserve">, </w:t>
            </w:r>
            <w:r>
              <w:rPr>
                <w:rFonts w:ascii="Times New Roman" w:hAnsi="Times New Roman"/>
                <w:b w:val="0"/>
                <w:i/>
                <w:sz w:val="26"/>
                <w:szCs w:val="26"/>
              </w:rPr>
              <w:t>ngày    tháng</w:t>
            </w:r>
            <w:r w:rsidRPr="00CF3972">
              <w:rPr>
                <w:rFonts w:ascii="Times New Roman" w:hAnsi="Times New Roman"/>
                <w:b w:val="0"/>
                <w:i/>
                <w:sz w:val="26"/>
                <w:szCs w:val="26"/>
              </w:rPr>
              <w:t xml:space="preserve"> </w:t>
            </w:r>
            <w:proofErr w:type="gramStart"/>
            <w:r>
              <w:rPr>
                <w:rFonts w:ascii="Times New Roman" w:hAnsi="Times New Roman"/>
                <w:b w:val="0"/>
                <w:i/>
                <w:sz w:val="26"/>
                <w:szCs w:val="26"/>
              </w:rPr>
              <w:t>8</w:t>
            </w:r>
            <w:r w:rsidRPr="00CF3972">
              <w:rPr>
                <w:rFonts w:ascii="Times New Roman" w:hAnsi="Times New Roman"/>
                <w:b w:val="0"/>
                <w:i/>
                <w:sz w:val="26"/>
                <w:szCs w:val="26"/>
              </w:rPr>
              <w:t xml:space="preserve">  </w:t>
            </w:r>
            <w:r>
              <w:rPr>
                <w:rFonts w:ascii="Times New Roman" w:hAnsi="Times New Roman"/>
                <w:b w:val="0"/>
                <w:i/>
                <w:sz w:val="26"/>
                <w:szCs w:val="26"/>
              </w:rPr>
              <w:t>n</w:t>
            </w:r>
            <w:r w:rsidRPr="002E40CD">
              <w:rPr>
                <w:rFonts w:ascii="Times New Roman" w:hAnsi="Times New Roman"/>
                <w:b w:val="0"/>
                <w:i/>
                <w:sz w:val="26"/>
                <w:szCs w:val="26"/>
              </w:rPr>
              <w:t>ă</w:t>
            </w:r>
            <w:r>
              <w:rPr>
                <w:rFonts w:ascii="Times New Roman" w:hAnsi="Times New Roman"/>
                <w:b w:val="0"/>
                <w:i/>
                <w:sz w:val="26"/>
                <w:szCs w:val="26"/>
              </w:rPr>
              <w:t>m</w:t>
            </w:r>
            <w:proofErr w:type="gramEnd"/>
            <w:r>
              <w:rPr>
                <w:rFonts w:ascii="Times New Roman" w:hAnsi="Times New Roman"/>
                <w:b w:val="0"/>
                <w:i/>
                <w:sz w:val="26"/>
                <w:szCs w:val="26"/>
              </w:rPr>
              <w:t xml:space="preserve"> </w:t>
            </w:r>
            <w:r w:rsidRPr="00CF3972">
              <w:rPr>
                <w:rFonts w:ascii="Times New Roman" w:hAnsi="Times New Roman"/>
                <w:b w:val="0"/>
                <w:i/>
                <w:sz w:val="26"/>
                <w:szCs w:val="26"/>
              </w:rPr>
              <w:t xml:space="preserve"> 201</w:t>
            </w:r>
            <w:r w:rsidR="00F858CE">
              <w:rPr>
                <w:rFonts w:ascii="Times New Roman" w:hAnsi="Times New Roman"/>
                <w:b w:val="0"/>
                <w:i/>
                <w:sz w:val="26"/>
                <w:szCs w:val="26"/>
              </w:rPr>
              <w:t>8</w:t>
            </w:r>
          </w:p>
        </w:tc>
      </w:tr>
    </w:tbl>
    <w:p w:rsidR="00BB5185" w:rsidRPr="009009D1" w:rsidRDefault="00BB5185" w:rsidP="00BB5185">
      <w:pPr>
        <w:pStyle w:val="mc2"/>
        <w:rPr>
          <w:rFonts w:ascii="Times New Roman" w:hAnsi="Times New Roman"/>
          <w:sz w:val="4"/>
          <w:szCs w:val="4"/>
        </w:rPr>
      </w:pPr>
    </w:p>
    <w:p w:rsidR="00BB5185" w:rsidRPr="00AA24C5" w:rsidRDefault="00BB5185" w:rsidP="00BB5185">
      <w:pPr>
        <w:pStyle w:val="mc2"/>
        <w:rPr>
          <w:rFonts w:ascii="Times New Roman" w:hAnsi="Times New Roman"/>
          <w:sz w:val="28"/>
          <w:szCs w:val="28"/>
        </w:rPr>
      </w:pPr>
      <w:r w:rsidRPr="00AA24C5">
        <w:rPr>
          <w:rFonts w:ascii="Times New Roman" w:hAnsi="Times New Roman"/>
          <w:sz w:val="28"/>
          <w:szCs w:val="28"/>
        </w:rPr>
        <w:t>KẾ HOẠCH</w:t>
      </w:r>
    </w:p>
    <w:p w:rsidR="00BB5185" w:rsidRPr="00AA24C5" w:rsidRDefault="00BB5185" w:rsidP="00BB5185">
      <w:pPr>
        <w:pStyle w:val="mc2"/>
        <w:rPr>
          <w:rFonts w:ascii="Times New Roman" w:hAnsi="Times New Roman"/>
          <w:sz w:val="28"/>
          <w:szCs w:val="28"/>
        </w:rPr>
      </w:pPr>
      <w:r w:rsidRPr="00AA24C5">
        <w:rPr>
          <w:rFonts w:ascii="Times New Roman" w:hAnsi="Times New Roman"/>
          <w:sz w:val="28"/>
          <w:szCs w:val="28"/>
        </w:rPr>
        <w:t xml:space="preserve"> Chuyên môn tháng</w:t>
      </w:r>
      <w:r>
        <w:rPr>
          <w:rFonts w:ascii="Times New Roman" w:hAnsi="Times New Roman"/>
          <w:sz w:val="28"/>
          <w:szCs w:val="28"/>
        </w:rPr>
        <w:t xml:space="preserve"> 8</w:t>
      </w:r>
      <w:r w:rsidRPr="00AA24C5">
        <w:rPr>
          <w:rFonts w:ascii="Times New Roman" w:hAnsi="Times New Roman"/>
          <w:sz w:val="28"/>
          <w:szCs w:val="28"/>
        </w:rPr>
        <w:t xml:space="preserve"> / 20</w:t>
      </w:r>
      <w:r w:rsidR="00F858CE">
        <w:rPr>
          <w:rFonts w:ascii="Times New Roman" w:hAnsi="Times New Roman"/>
          <w:sz w:val="28"/>
          <w:szCs w:val="28"/>
        </w:rPr>
        <w:t>18</w:t>
      </w:r>
    </w:p>
    <w:p w:rsidR="00BB5185" w:rsidRPr="00AA24C5" w:rsidRDefault="007569D3" w:rsidP="00BB5185">
      <w:pPr>
        <w:rPr>
          <w:rFonts w:ascii="Times New Roman" w:hAnsi="Times New Roman"/>
        </w:rPr>
      </w:pPr>
      <w:r>
        <w:rPr>
          <w:rFonts w:ascii="Times New Roman" w:hAnsi="Times New Roman"/>
          <w:noProof/>
        </w:rPr>
        <w:pict>
          <v:shape id="_x0000_s1028" type="#_x0000_t32" style="position:absolute;margin-left:320.45pt;margin-top:.85pt;width:78pt;height:0;z-index:251662336" o:connectortype="straight"/>
        </w:pict>
      </w:r>
    </w:p>
    <w:tbl>
      <w:tblPr>
        <w:tblW w:w="1433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6"/>
        <w:gridCol w:w="5811"/>
        <w:gridCol w:w="1503"/>
        <w:gridCol w:w="1049"/>
      </w:tblGrid>
      <w:tr w:rsidR="00BB5185" w:rsidRPr="00AA24C5" w:rsidTr="00BB5185">
        <w:trPr>
          <w:trHeight w:val="804"/>
        </w:trPr>
        <w:tc>
          <w:tcPr>
            <w:tcW w:w="5976" w:type="dxa"/>
            <w:vAlign w:val="center"/>
          </w:tcPr>
          <w:p w:rsidR="00BB5185" w:rsidRPr="00AA24C5" w:rsidRDefault="00BB5185" w:rsidP="00FF2269">
            <w:pPr>
              <w:pStyle w:val="mc3"/>
              <w:rPr>
                <w:rFonts w:ascii="Times New Roman" w:hAnsi="Times New Roman"/>
                <w:szCs w:val="24"/>
              </w:rPr>
            </w:pPr>
            <w:r w:rsidRPr="00AA24C5">
              <w:rPr>
                <w:rFonts w:ascii="Times New Roman" w:hAnsi="Times New Roman"/>
                <w:szCs w:val="24"/>
              </w:rPr>
              <w:t>NỘI DUNG</w:t>
            </w:r>
          </w:p>
        </w:tc>
        <w:tc>
          <w:tcPr>
            <w:tcW w:w="5811" w:type="dxa"/>
            <w:vAlign w:val="center"/>
          </w:tcPr>
          <w:p w:rsidR="00BB5185" w:rsidRPr="00AA24C5" w:rsidRDefault="00BB5185" w:rsidP="00FF2269">
            <w:pPr>
              <w:tabs>
                <w:tab w:val="num" w:pos="1079"/>
              </w:tabs>
              <w:jc w:val="center"/>
              <w:rPr>
                <w:rFonts w:ascii="Times New Roman" w:hAnsi="Times New Roman"/>
                <w:b/>
                <w:szCs w:val="24"/>
              </w:rPr>
            </w:pPr>
            <w:r w:rsidRPr="00AA24C5">
              <w:rPr>
                <w:rFonts w:ascii="Times New Roman" w:hAnsi="Times New Roman"/>
                <w:b/>
                <w:szCs w:val="24"/>
              </w:rPr>
              <w:t>HÌNH THỨC VÀ BIỆN PHÁP</w:t>
            </w:r>
          </w:p>
        </w:tc>
        <w:tc>
          <w:tcPr>
            <w:tcW w:w="1503" w:type="dxa"/>
            <w:vAlign w:val="center"/>
          </w:tcPr>
          <w:p w:rsidR="00BB5185" w:rsidRPr="00AA24C5" w:rsidRDefault="00BB5185" w:rsidP="00FF2269">
            <w:pPr>
              <w:tabs>
                <w:tab w:val="num" w:pos="1079"/>
              </w:tabs>
              <w:jc w:val="center"/>
              <w:rPr>
                <w:rFonts w:ascii="Times New Roman" w:hAnsi="Times New Roman"/>
                <w:b/>
                <w:szCs w:val="24"/>
              </w:rPr>
            </w:pPr>
            <w:r w:rsidRPr="00AA24C5">
              <w:rPr>
                <w:rFonts w:ascii="Times New Roman" w:hAnsi="Times New Roman"/>
                <w:b/>
                <w:szCs w:val="24"/>
              </w:rPr>
              <w:t>Thời gian</w:t>
            </w:r>
          </w:p>
        </w:tc>
        <w:tc>
          <w:tcPr>
            <w:tcW w:w="1049" w:type="dxa"/>
          </w:tcPr>
          <w:p w:rsidR="00BB5185" w:rsidRPr="00AA24C5" w:rsidRDefault="00BB5185" w:rsidP="00FF2269">
            <w:pPr>
              <w:ind w:right="12"/>
              <w:jc w:val="center"/>
              <w:rPr>
                <w:rFonts w:ascii="Times New Roman" w:hAnsi="Times New Roman"/>
                <w:b/>
                <w:szCs w:val="22"/>
              </w:rPr>
            </w:pPr>
            <w:r w:rsidRPr="00AA24C5">
              <w:rPr>
                <w:rFonts w:ascii="Times New Roman" w:hAnsi="Times New Roman"/>
                <w:b/>
                <w:sz w:val="22"/>
                <w:szCs w:val="22"/>
              </w:rPr>
              <w:t>Người thực hiện và phối hợp</w:t>
            </w:r>
          </w:p>
        </w:tc>
      </w:tr>
      <w:tr w:rsidR="00BB5185" w:rsidRPr="00AA24C5" w:rsidTr="00BB5185">
        <w:trPr>
          <w:trHeight w:val="558"/>
        </w:trPr>
        <w:tc>
          <w:tcPr>
            <w:tcW w:w="5976" w:type="dxa"/>
          </w:tcPr>
          <w:p w:rsidR="00BB5185" w:rsidRPr="00AA24C5" w:rsidRDefault="00BB5185" w:rsidP="00FF2269">
            <w:pPr>
              <w:tabs>
                <w:tab w:val="left" w:pos="492"/>
              </w:tabs>
              <w:ind w:firstLine="222"/>
              <w:jc w:val="both"/>
              <w:rPr>
                <w:rFonts w:ascii="Times New Roman" w:hAnsi="Times New Roman"/>
                <w:b/>
                <w:sz w:val="26"/>
                <w:szCs w:val="26"/>
              </w:rPr>
            </w:pPr>
            <w:r w:rsidRPr="00AA24C5">
              <w:rPr>
                <w:rFonts w:ascii="Times New Roman" w:hAnsi="Times New Roman"/>
                <w:b/>
                <w:sz w:val="26"/>
                <w:szCs w:val="26"/>
              </w:rPr>
              <w:t xml:space="preserve">I. </w:t>
            </w:r>
            <w:r w:rsidRPr="009009D1">
              <w:rPr>
                <w:rFonts w:ascii="Times New Roman" w:hAnsi="Times New Roman"/>
                <w:b/>
                <w:sz w:val="26"/>
                <w:szCs w:val="26"/>
              </w:rPr>
              <w:t>CÔNG TÁC CHÍNH TRỊ TƯ TƯỞNG</w:t>
            </w:r>
          </w:p>
          <w:p w:rsidR="00BB5185" w:rsidRPr="00AA24C5" w:rsidRDefault="00BB5185" w:rsidP="00FF2269">
            <w:pPr>
              <w:numPr>
                <w:ilvl w:val="0"/>
                <w:numId w:val="16"/>
              </w:numPr>
              <w:tabs>
                <w:tab w:val="left" w:pos="492"/>
              </w:tabs>
              <w:ind w:left="0" w:firstLine="222"/>
              <w:jc w:val="both"/>
              <w:rPr>
                <w:rFonts w:ascii="Times New Roman" w:hAnsi="Times New Roman"/>
                <w:sz w:val="26"/>
                <w:szCs w:val="26"/>
              </w:rPr>
            </w:pPr>
            <w:r w:rsidRPr="00AA24C5">
              <w:rPr>
                <w:rFonts w:ascii="Times New Roman" w:hAnsi="Times New Roman"/>
                <w:sz w:val="26"/>
                <w:szCs w:val="26"/>
              </w:rPr>
              <w:t>Tìm hiểu và nắm bắt chắc các đường lối, chủ trương, nhiệm vụ của Đảng, nhà nước và của ngành về công tác GD</w:t>
            </w:r>
            <w:r>
              <w:rPr>
                <w:rFonts w:ascii="Times New Roman" w:hAnsi="Times New Roman"/>
                <w:sz w:val="26"/>
                <w:szCs w:val="26"/>
              </w:rPr>
              <w:t xml:space="preserve"> trong năm học mới</w:t>
            </w:r>
            <w:r w:rsidRPr="00AA24C5">
              <w:rPr>
                <w:rFonts w:ascii="Times New Roman" w:hAnsi="Times New Roman"/>
                <w:sz w:val="26"/>
                <w:szCs w:val="26"/>
              </w:rPr>
              <w:t xml:space="preserve">. </w:t>
            </w:r>
          </w:p>
          <w:p w:rsidR="00BB5185" w:rsidRPr="00AA24C5" w:rsidRDefault="00BB5185" w:rsidP="00FF2269">
            <w:pPr>
              <w:tabs>
                <w:tab w:val="left" w:pos="492"/>
              </w:tabs>
              <w:ind w:firstLine="222"/>
              <w:jc w:val="both"/>
              <w:rPr>
                <w:rFonts w:ascii="Times New Roman" w:hAnsi="Times New Roman"/>
                <w:sz w:val="26"/>
                <w:szCs w:val="26"/>
              </w:rPr>
            </w:pPr>
          </w:p>
          <w:p w:rsidR="00BB5185" w:rsidRPr="00AA24C5" w:rsidRDefault="00BB5185" w:rsidP="00FF2269">
            <w:pPr>
              <w:numPr>
                <w:ilvl w:val="0"/>
                <w:numId w:val="16"/>
              </w:numPr>
              <w:tabs>
                <w:tab w:val="left" w:pos="492"/>
              </w:tabs>
              <w:ind w:left="0" w:firstLine="222"/>
              <w:jc w:val="both"/>
              <w:rPr>
                <w:rFonts w:ascii="Times New Roman" w:hAnsi="Times New Roman"/>
                <w:sz w:val="26"/>
                <w:szCs w:val="26"/>
              </w:rPr>
            </w:pPr>
            <w:r w:rsidRPr="00AA24C5">
              <w:rPr>
                <w:rFonts w:ascii="Times New Roman" w:hAnsi="Times New Roman"/>
                <w:sz w:val="26"/>
                <w:szCs w:val="26"/>
              </w:rPr>
              <w:t>Xác định rõ nhiệm vụ và nỗ lực thi đua thực hiện nhiệm vụ của ngành, của nhà trường trong năm học.</w:t>
            </w:r>
          </w:p>
          <w:p w:rsidR="00BB5185" w:rsidRDefault="00BB5185" w:rsidP="00FF2269">
            <w:pPr>
              <w:numPr>
                <w:ilvl w:val="0"/>
                <w:numId w:val="16"/>
              </w:numPr>
              <w:tabs>
                <w:tab w:val="left" w:pos="492"/>
              </w:tabs>
              <w:ind w:left="0" w:firstLine="222"/>
              <w:jc w:val="both"/>
              <w:rPr>
                <w:rFonts w:ascii="Times New Roman" w:hAnsi="Times New Roman"/>
                <w:sz w:val="26"/>
                <w:szCs w:val="26"/>
              </w:rPr>
            </w:pPr>
            <w:r w:rsidRPr="00AA24C5">
              <w:rPr>
                <w:rFonts w:ascii="Times New Roman" w:hAnsi="Times New Roman"/>
                <w:sz w:val="26"/>
                <w:szCs w:val="26"/>
              </w:rPr>
              <w:t>Xây dựng tốt nề nếp, kỉ cương trường lớp, nề nếp hoạt động của các tổ chuyên môn.</w:t>
            </w:r>
          </w:p>
          <w:p w:rsidR="00BB5185" w:rsidRDefault="00BB5185" w:rsidP="00FF2269">
            <w:pPr>
              <w:tabs>
                <w:tab w:val="left" w:pos="492"/>
              </w:tabs>
              <w:ind w:firstLine="222"/>
              <w:jc w:val="both"/>
              <w:rPr>
                <w:rFonts w:ascii="Times New Roman" w:hAnsi="Times New Roman"/>
                <w:sz w:val="26"/>
                <w:szCs w:val="26"/>
              </w:rPr>
            </w:pPr>
          </w:p>
          <w:p w:rsidR="00BB5185" w:rsidRPr="004017B8" w:rsidRDefault="00BB5185" w:rsidP="00FF2269">
            <w:pPr>
              <w:tabs>
                <w:tab w:val="left" w:pos="492"/>
              </w:tabs>
              <w:ind w:firstLine="222"/>
              <w:jc w:val="both"/>
              <w:rPr>
                <w:rFonts w:ascii="Times New Roman" w:hAnsi="Times New Roman"/>
                <w:sz w:val="26"/>
                <w:szCs w:val="26"/>
              </w:rPr>
            </w:pPr>
          </w:p>
          <w:p w:rsidR="00BB5185" w:rsidRPr="00AA24C5" w:rsidRDefault="00BB5185" w:rsidP="00FF2269">
            <w:pPr>
              <w:numPr>
                <w:ilvl w:val="0"/>
                <w:numId w:val="16"/>
              </w:numPr>
              <w:tabs>
                <w:tab w:val="left" w:pos="492"/>
              </w:tabs>
              <w:ind w:left="0" w:firstLine="222"/>
              <w:jc w:val="both"/>
              <w:rPr>
                <w:rFonts w:ascii="Times New Roman" w:hAnsi="Times New Roman"/>
                <w:sz w:val="26"/>
                <w:szCs w:val="26"/>
              </w:rPr>
            </w:pPr>
            <w:r w:rsidRPr="00AA24C5">
              <w:rPr>
                <w:rFonts w:ascii="Times New Roman" w:hAnsi="Times New Roman"/>
                <w:sz w:val="26"/>
                <w:szCs w:val="26"/>
              </w:rPr>
              <w:t>Thực hiện nghiêm túc tháng ATGT, GD bảo vệ môi trường</w:t>
            </w:r>
            <w:r>
              <w:rPr>
                <w:rFonts w:ascii="Times New Roman" w:hAnsi="Times New Roman"/>
                <w:sz w:val="26"/>
                <w:szCs w:val="26"/>
              </w:rPr>
              <w:t>.</w:t>
            </w:r>
          </w:p>
          <w:p w:rsidR="00BB5185" w:rsidRDefault="00BB5185" w:rsidP="00FF2269">
            <w:pPr>
              <w:numPr>
                <w:ilvl w:val="0"/>
                <w:numId w:val="16"/>
              </w:numPr>
              <w:tabs>
                <w:tab w:val="left" w:pos="492"/>
              </w:tabs>
              <w:ind w:left="0" w:firstLine="222"/>
              <w:jc w:val="both"/>
              <w:rPr>
                <w:rFonts w:ascii="Times New Roman" w:hAnsi="Times New Roman"/>
                <w:sz w:val="26"/>
                <w:szCs w:val="26"/>
              </w:rPr>
            </w:pPr>
            <w:r w:rsidRPr="00AA24C5">
              <w:rPr>
                <w:rFonts w:ascii="Times New Roman" w:hAnsi="Times New Roman"/>
                <w:sz w:val="26"/>
                <w:szCs w:val="26"/>
              </w:rPr>
              <w:t xml:space="preserve">Tiếp tục học tập và làm theo </w:t>
            </w:r>
            <w:r w:rsidR="00BB2C44">
              <w:rPr>
                <w:rFonts w:ascii="Times New Roman" w:hAnsi="Times New Roman"/>
                <w:sz w:val="26"/>
                <w:szCs w:val="26"/>
              </w:rPr>
              <w:t xml:space="preserve">tư tưởng, </w:t>
            </w:r>
            <w:r w:rsidRPr="00AA24C5">
              <w:rPr>
                <w:rFonts w:ascii="Times New Roman" w:hAnsi="Times New Roman"/>
                <w:sz w:val="26"/>
                <w:szCs w:val="26"/>
              </w:rPr>
              <w:t>đạo đức</w:t>
            </w:r>
            <w:r w:rsidR="00BB2C44">
              <w:rPr>
                <w:rFonts w:ascii="Times New Roman" w:hAnsi="Times New Roman"/>
                <w:sz w:val="26"/>
                <w:szCs w:val="26"/>
              </w:rPr>
              <w:t>, phong cách</w:t>
            </w:r>
            <w:r w:rsidRPr="00AA24C5">
              <w:rPr>
                <w:rFonts w:ascii="Times New Roman" w:hAnsi="Times New Roman"/>
                <w:sz w:val="26"/>
                <w:szCs w:val="26"/>
              </w:rPr>
              <w:t xml:space="preserve"> HCM, thực hiện tốt các cuộc vận động: </w:t>
            </w:r>
            <w:proofErr w:type="gramStart"/>
            <w:r w:rsidRPr="00AA24C5">
              <w:rPr>
                <w:rFonts w:ascii="Times New Roman" w:hAnsi="Times New Roman"/>
                <w:sz w:val="26"/>
                <w:szCs w:val="26"/>
              </w:rPr>
              <w:t>“ Mỗi</w:t>
            </w:r>
            <w:proofErr w:type="gramEnd"/>
            <w:r w:rsidRPr="00AA24C5">
              <w:rPr>
                <w:rFonts w:ascii="Times New Roman" w:hAnsi="Times New Roman"/>
                <w:sz w:val="26"/>
                <w:szCs w:val="26"/>
              </w:rPr>
              <w:t xml:space="preserve"> thầy cô giáo là một tấm gương đạo đức, tự học và sáng tạo.”, “Xây dựng trường học thân thiện, học sinh tích cực”</w:t>
            </w:r>
            <w:r>
              <w:rPr>
                <w:rFonts w:ascii="Times New Roman" w:hAnsi="Times New Roman"/>
                <w:sz w:val="26"/>
                <w:szCs w:val="26"/>
              </w:rPr>
              <w:t>.</w:t>
            </w:r>
          </w:p>
          <w:p w:rsidR="00BB5185" w:rsidRPr="00AA24C5" w:rsidRDefault="00BB5185" w:rsidP="00FF2269">
            <w:pPr>
              <w:numPr>
                <w:ilvl w:val="0"/>
                <w:numId w:val="16"/>
              </w:numPr>
              <w:tabs>
                <w:tab w:val="left" w:pos="492"/>
              </w:tabs>
              <w:ind w:left="0" w:firstLine="222"/>
              <w:jc w:val="both"/>
              <w:rPr>
                <w:rFonts w:ascii="Times New Roman" w:hAnsi="Times New Roman"/>
                <w:sz w:val="26"/>
                <w:szCs w:val="26"/>
              </w:rPr>
            </w:pPr>
            <w:r>
              <w:rPr>
                <w:rFonts w:ascii="Times New Roman" w:hAnsi="Times New Roman"/>
                <w:sz w:val="26"/>
                <w:szCs w:val="26"/>
              </w:rPr>
              <w:t>T</w:t>
            </w:r>
            <w:r w:rsidRPr="004017B8">
              <w:rPr>
                <w:rFonts w:ascii="Times New Roman" w:hAnsi="Times New Roman"/>
                <w:sz w:val="26"/>
                <w:szCs w:val="26"/>
              </w:rPr>
              <w:t>ậ</w:t>
            </w:r>
            <w:r>
              <w:rPr>
                <w:rFonts w:ascii="Times New Roman" w:hAnsi="Times New Roman"/>
                <w:sz w:val="26"/>
                <w:szCs w:val="26"/>
              </w:rPr>
              <w:t>p trung v</w:t>
            </w:r>
            <w:r w:rsidRPr="004017B8">
              <w:rPr>
                <w:rFonts w:ascii="Times New Roman" w:hAnsi="Times New Roman"/>
                <w:sz w:val="26"/>
                <w:szCs w:val="26"/>
              </w:rPr>
              <w:t>ậ</w:t>
            </w:r>
            <w:r>
              <w:rPr>
                <w:rFonts w:ascii="Times New Roman" w:hAnsi="Times New Roman"/>
                <w:sz w:val="26"/>
                <w:szCs w:val="26"/>
              </w:rPr>
              <w:t>n d</w:t>
            </w:r>
            <w:r w:rsidRPr="004017B8">
              <w:rPr>
                <w:rFonts w:ascii="Times New Roman" w:hAnsi="Times New Roman"/>
                <w:sz w:val="26"/>
                <w:szCs w:val="26"/>
              </w:rPr>
              <w:t>ụ</w:t>
            </w:r>
            <w:r>
              <w:rPr>
                <w:rFonts w:ascii="Times New Roman" w:hAnsi="Times New Roman"/>
                <w:sz w:val="26"/>
                <w:szCs w:val="26"/>
              </w:rPr>
              <w:t>ng, th</w:t>
            </w:r>
            <w:r w:rsidRPr="004017B8">
              <w:rPr>
                <w:rFonts w:ascii="Times New Roman" w:hAnsi="Times New Roman"/>
                <w:sz w:val="26"/>
                <w:szCs w:val="26"/>
              </w:rPr>
              <w:t>ự</w:t>
            </w:r>
            <w:r>
              <w:rPr>
                <w:rFonts w:ascii="Times New Roman" w:hAnsi="Times New Roman"/>
                <w:sz w:val="26"/>
                <w:szCs w:val="26"/>
              </w:rPr>
              <w:t>c hi</w:t>
            </w:r>
            <w:r w:rsidRPr="004017B8">
              <w:rPr>
                <w:rFonts w:ascii="Times New Roman" w:hAnsi="Times New Roman"/>
                <w:sz w:val="26"/>
                <w:szCs w:val="26"/>
              </w:rPr>
              <w:t>ệ</w:t>
            </w:r>
            <w:r>
              <w:rPr>
                <w:rFonts w:ascii="Times New Roman" w:hAnsi="Times New Roman"/>
                <w:sz w:val="26"/>
                <w:szCs w:val="26"/>
              </w:rPr>
              <w:t>n t</w:t>
            </w:r>
            <w:r w:rsidRPr="004017B8">
              <w:rPr>
                <w:rFonts w:ascii="Times New Roman" w:hAnsi="Times New Roman"/>
                <w:sz w:val="26"/>
                <w:szCs w:val="26"/>
              </w:rPr>
              <w:t>ố</w:t>
            </w:r>
            <w:r>
              <w:rPr>
                <w:rFonts w:ascii="Times New Roman" w:hAnsi="Times New Roman"/>
                <w:sz w:val="26"/>
                <w:szCs w:val="26"/>
              </w:rPr>
              <w:t>t d</w:t>
            </w:r>
            <w:r w:rsidRPr="004017B8">
              <w:rPr>
                <w:rFonts w:ascii="Times New Roman" w:hAnsi="Times New Roman"/>
                <w:sz w:val="26"/>
                <w:szCs w:val="26"/>
              </w:rPr>
              <w:t>ạy</w:t>
            </w:r>
            <w:r>
              <w:rPr>
                <w:rFonts w:ascii="Times New Roman" w:hAnsi="Times New Roman"/>
                <w:sz w:val="26"/>
                <w:szCs w:val="26"/>
              </w:rPr>
              <w:t xml:space="preserve"> h</w:t>
            </w:r>
            <w:r w:rsidRPr="004017B8">
              <w:rPr>
                <w:rFonts w:ascii="Times New Roman" w:hAnsi="Times New Roman"/>
                <w:sz w:val="26"/>
                <w:szCs w:val="26"/>
              </w:rPr>
              <w:t>ọ</w:t>
            </w:r>
            <w:r>
              <w:rPr>
                <w:rFonts w:ascii="Times New Roman" w:hAnsi="Times New Roman"/>
                <w:sz w:val="26"/>
                <w:szCs w:val="26"/>
              </w:rPr>
              <w:t xml:space="preserve">c </w:t>
            </w:r>
            <w:proofErr w:type="gramStart"/>
            <w:r>
              <w:rPr>
                <w:rFonts w:ascii="Times New Roman" w:hAnsi="Times New Roman"/>
                <w:sz w:val="26"/>
                <w:szCs w:val="26"/>
              </w:rPr>
              <w:t>theo</w:t>
            </w:r>
            <w:proofErr w:type="gramEnd"/>
            <w:r>
              <w:rPr>
                <w:rFonts w:ascii="Times New Roman" w:hAnsi="Times New Roman"/>
                <w:sz w:val="26"/>
                <w:szCs w:val="26"/>
              </w:rPr>
              <w:t xml:space="preserve"> chu</w:t>
            </w:r>
            <w:r w:rsidRPr="004017B8">
              <w:rPr>
                <w:rFonts w:ascii="Times New Roman" w:hAnsi="Times New Roman"/>
                <w:sz w:val="26"/>
                <w:szCs w:val="26"/>
              </w:rPr>
              <w:t>ẩ</w:t>
            </w:r>
            <w:r>
              <w:rPr>
                <w:rFonts w:ascii="Times New Roman" w:hAnsi="Times New Roman"/>
                <w:sz w:val="26"/>
                <w:szCs w:val="26"/>
              </w:rPr>
              <w:t>n KT-KN, t</w:t>
            </w:r>
            <w:r w:rsidRPr="004017B8">
              <w:rPr>
                <w:rFonts w:ascii="Times New Roman" w:hAnsi="Times New Roman"/>
                <w:sz w:val="26"/>
                <w:szCs w:val="26"/>
              </w:rPr>
              <w:t>í</w:t>
            </w:r>
            <w:r>
              <w:rPr>
                <w:rFonts w:ascii="Times New Roman" w:hAnsi="Times New Roman"/>
                <w:sz w:val="26"/>
                <w:szCs w:val="26"/>
              </w:rPr>
              <w:t>ch h</w:t>
            </w:r>
            <w:r w:rsidRPr="004017B8">
              <w:rPr>
                <w:rFonts w:ascii="Times New Roman" w:hAnsi="Times New Roman"/>
                <w:sz w:val="26"/>
                <w:szCs w:val="26"/>
              </w:rPr>
              <w:t>ợ</w:t>
            </w:r>
            <w:r>
              <w:rPr>
                <w:rFonts w:ascii="Times New Roman" w:hAnsi="Times New Roman"/>
                <w:sz w:val="26"/>
                <w:szCs w:val="26"/>
              </w:rPr>
              <w:t>p các nội dung gi</w:t>
            </w:r>
            <w:r w:rsidRPr="004017B8">
              <w:rPr>
                <w:rFonts w:ascii="Times New Roman" w:hAnsi="Times New Roman"/>
                <w:sz w:val="26"/>
                <w:szCs w:val="26"/>
              </w:rPr>
              <w:t>áo</w:t>
            </w:r>
            <w:r>
              <w:rPr>
                <w:rFonts w:ascii="Times New Roman" w:hAnsi="Times New Roman"/>
                <w:sz w:val="26"/>
                <w:szCs w:val="26"/>
              </w:rPr>
              <w:t xml:space="preserve"> d</w:t>
            </w:r>
            <w:r w:rsidRPr="004017B8">
              <w:rPr>
                <w:rFonts w:ascii="Times New Roman" w:hAnsi="Times New Roman"/>
                <w:sz w:val="26"/>
                <w:szCs w:val="26"/>
              </w:rPr>
              <w:t>ụ</w:t>
            </w:r>
            <w:r>
              <w:rPr>
                <w:rFonts w:ascii="Times New Roman" w:hAnsi="Times New Roman"/>
                <w:sz w:val="26"/>
                <w:szCs w:val="26"/>
              </w:rPr>
              <w:t>c, GDKNS, các phương pháp kỉ luật tích cực trong dạy học và giáo dục học sinh.</w:t>
            </w:r>
          </w:p>
          <w:p w:rsidR="00BB5185" w:rsidRPr="00AA24C5" w:rsidRDefault="00BB5185" w:rsidP="001A7B42">
            <w:pPr>
              <w:tabs>
                <w:tab w:val="left" w:pos="492"/>
              </w:tabs>
              <w:jc w:val="both"/>
              <w:rPr>
                <w:rFonts w:ascii="Times New Roman" w:hAnsi="Times New Roman"/>
                <w:sz w:val="26"/>
                <w:szCs w:val="26"/>
              </w:rPr>
            </w:pPr>
          </w:p>
        </w:tc>
        <w:tc>
          <w:tcPr>
            <w:tcW w:w="5811" w:type="dxa"/>
          </w:tcPr>
          <w:p w:rsidR="00BB5185" w:rsidRPr="00AA24C5" w:rsidRDefault="00BB5185" w:rsidP="00FF2269">
            <w:pPr>
              <w:tabs>
                <w:tab w:val="num" w:pos="1079"/>
              </w:tabs>
              <w:jc w:val="both"/>
              <w:rPr>
                <w:rFonts w:ascii="Times New Roman" w:hAnsi="Times New Roman"/>
                <w:b/>
                <w:sz w:val="26"/>
                <w:szCs w:val="26"/>
              </w:rPr>
            </w:pPr>
          </w:p>
          <w:p w:rsidR="00BB5185" w:rsidRPr="00AA24C5" w:rsidRDefault="00BB5185" w:rsidP="00FF2269">
            <w:pPr>
              <w:numPr>
                <w:ilvl w:val="0"/>
                <w:numId w:val="16"/>
              </w:numPr>
              <w:ind w:left="0" w:firstLine="0"/>
              <w:jc w:val="both"/>
              <w:rPr>
                <w:rFonts w:ascii="Times New Roman" w:hAnsi="Times New Roman"/>
                <w:sz w:val="26"/>
                <w:szCs w:val="26"/>
              </w:rPr>
            </w:pPr>
            <w:r w:rsidRPr="00AA24C5">
              <w:rPr>
                <w:rFonts w:ascii="Times New Roman" w:hAnsi="Times New Roman"/>
                <w:sz w:val="26"/>
                <w:szCs w:val="26"/>
              </w:rPr>
              <w:t xml:space="preserve">Tập trung nghiên cứu các văn bản, các quy định của ngành về công tác chuyên môn- tham mưu với hiệu trưởng triển khai trong các buổi họp, chỉ đạo, triển khai trong các buổi sinh hoạt chuyên môn. </w:t>
            </w:r>
          </w:p>
          <w:p w:rsidR="00BB5185" w:rsidRPr="004017B8" w:rsidRDefault="00BB5185" w:rsidP="00FF2269">
            <w:pPr>
              <w:numPr>
                <w:ilvl w:val="0"/>
                <w:numId w:val="16"/>
              </w:numPr>
              <w:ind w:left="0" w:firstLine="0"/>
              <w:jc w:val="both"/>
              <w:rPr>
                <w:rFonts w:ascii="Times New Roman" w:hAnsi="Times New Roman"/>
                <w:sz w:val="26"/>
                <w:szCs w:val="26"/>
              </w:rPr>
            </w:pPr>
            <w:r w:rsidRPr="00AA24C5">
              <w:rPr>
                <w:rFonts w:ascii="Times New Roman" w:hAnsi="Times New Roman"/>
                <w:sz w:val="26"/>
                <w:szCs w:val="26"/>
              </w:rPr>
              <w:t xml:space="preserve">Phối hợp GV đóng góp ý kiến, biện pháp xây dựng, thống nhất chỉ tiêu </w:t>
            </w:r>
            <w:proofErr w:type="gramStart"/>
            <w:r w:rsidRPr="00AA24C5">
              <w:rPr>
                <w:rFonts w:ascii="Times New Roman" w:hAnsi="Times New Roman"/>
                <w:sz w:val="26"/>
                <w:szCs w:val="26"/>
              </w:rPr>
              <w:t>chung</w:t>
            </w:r>
            <w:proofErr w:type="gramEnd"/>
            <w:r w:rsidRPr="00AA24C5">
              <w:rPr>
                <w:rFonts w:ascii="Times New Roman" w:hAnsi="Times New Roman"/>
                <w:sz w:val="26"/>
                <w:szCs w:val="26"/>
              </w:rPr>
              <w:t xml:space="preserve"> của trường.</w:t>
            </w:r>
          </w:p>
          <w:p w:rsidR="00BB5185" w:rsidRPr="00AA24C5" w:rsidRDefault="00BB5185" w:rsidP="00FF2269">
            <w:pPr>
              <w:jc w:val="both"/>
              <w:rPr>
                <w:rFonts w:ascii="Times New Roman" w:hAnsi="Times New Roman"/>
                <w:sz w:val="26"/>
                <w:szCs w:val="26"/>
              </w:rPr>
            </w:pPr>
            <w:r w:rsidRPr="00AA24C5">
              <w:rPr>
                <w:rFonts w:ascii="Times New Roman" w:hAnsi="Times New Roman"/>
                <w:sz w:val="26"/>
                <w:szCs w:val="26"/>
              </w:rPr>
              <w:t>- Triển khai các quy định, nội quy... đóng góp ý kiến, cam kết thực hiện. Tăng cường công tác kiểm tra, hướng dẫn nôi dung sinh hoạt chuyên môn cho các tổ khối.</w:t>
            </w:r>
            <w:r>
              <w:rPr>
                <w:rFonts w:ascii="Times New Roman" w:hAnsi="Times New Roman"/>
                <w:sz w:val="26"/>
                <w:szCs w:val="26"/>
              </w:rPr>
              <w:t xml:space="preserve"> </w:t>
            </w:r>
          </w:p>
          <w:p w:rsidR="00BB5185" w:rsidRPr="00AA24C5" w:rsidRDefault="00BB5185" w:rsidP="00FF2269">
            <w:pPr>
              <w:jc w:val="both"/>
              <w:rPr>
                <w:rFonts w:ascii="Times New Roman" w:hAnsi="Times New Roman"/>
                <w:sz w:val="26"/>
                <w:szCs w:val="26"/>
              </w:rPr>
            </w:pPr>
            <w:r w:rsidRPr="00AA24C5">
              <w:rPr>
                <w:rFonts w:ascii="Times New Roman" w:hAnsi="Times New Roman"/>
                <w:sz w:val="26"/>
                <w:szCs w:val="26"/>
              </w:rPr>
              <w:t>- Phối kết hợp với CĐ, Đội tuyên truyền, vận động</w:t>
            </w:r>
            <w:r>
              <w:rPr>
                <w:rFonts w:ascii="Times New Roman" w:hAnsi="Times New Roman"/>
                <w:sz w:val="26"/>
                <w:szCs w:val="26"/>
              </w:rPr>
              <w:t>.</w:t>
            </w:r>
          </w:p>
          <w:p w:rsidR="00BB5185" w:rsidRDefault="00BB5185" w:rsidP="00FF2269">
            <w:pPr>
              <w:jc w:val="both"/>
              <w:rPr>
                <w:rFonts w:ascii="Times New Roman" w:hAnsi="Times New Roman"/>
                <w:sz w:val="26"/>
                <w:szCs w:val="26"/>
              </w:rPr>
            </w:pPr>
          </w:p>
          <w:p w:rsidR="00BB5185" w:rsidRDefault="00BB5185" w:rsidP="00FF2269">
            <w:pPr>
              <w:jc w:val="both"/>
              <w:rPr>
                <w:rFonts w:ascii="Times New Roman" w:hAnsi="Times New Roman"/>
                <w:sz w:val="26"/>
                <w:szCs w:val="26"/>
              </w:rPr>
            </w:pPr>
            <w:r w:rsidRPr="00AA24C5">
              <w:rPr>
                <w:rFonts w:ascii="Times New Roman" w:hAnsi="Times New Roman"/>
                <w:sz w:val="26"/>
                <w:szCs w:val="26"/>
              </w:rPr>
              <w:t>- Tập trung học tập trong các buổi họp hội đồng, sinh hoạt khối...</w:t>
            </w:r>
          </w:p>
          <w:p w:rsidR="00BB5185" w:rsidRDefault="00BB5185" w:rsidP="00FF2269">
            <w:pPr>
              <w:jc w:val="both"/>
              <w:rPr>
                <w:rFonts w:ascii="Times New Roman" w:hAnsi="Times New Roman"/>
                <w:sz w:val="26"/>
                <w:szCs w:val="26"/>
              </w:rPr>
            </w:pPr>
          </w:p>
          <w:p w:rsidR="00BB5185" w:rsidRDefault="00BB5185" w:rsidP="00FF2269">
            <w:pPr>
              <w:jc w:val="both"/>
              <w:rPr>
                <w:rFonts w:ascii="Times New Roman" w:hAnsi="Times New Roman"/>
                <w:sz w:val="26"/>
                <w:szCs w:val="26"/>
              </w:rPr>
            </w:pPr>
          </w:p>
          <w:p w:rsidR="00F858CE" w:rsidRDefault="00F858CE" w:rsidP="00FF2269">
            <w:pPr>
              <w:jc w:val="both"/>
              <w:rPr>
                <w:rFonts w:ascii="Times New Roman" w:hAnsi="Times New Roman"/>
                <w:sz w:val="26"/>
                <w:szCs w:val="26"/>
              </w:rPr>
            </w:pPr>
          </w:p>
          <w:p w:rsidR="00BB5185" w:rsidRPr="004017B8" w:rsidRDefault="00BB5185" w:rsidP="00FF2269">
            <w:pPr>
              <w:jc w:val="both"/>
              <w:rPr>
                <w:rFonts w:ascii="Times New Roman" w:hAnsi="Times New Roman"/>
                <w:sz w:val="28"/>
                <w:szCs w:val="28"/>
              </w:rPr>
            </w:pPr>
            <w:r>
              <w:rPr>
                <w:rFonts w:ascii="Times New Roman" w:hAnsi="Times New Roman"/>
                <w:sz w:val="28"/>
                <w:szCs w:val="28"/>
              </w:rPr>
              <w:t>-</w:t>
            </w:r>
            <w:r w:rsidRPr="004017B8">
              <w:rPr>
                <w:rFonts w:ascii="Times New Roman" w:hAnsi="Times New Roman"/>
                <w:sz w:val="26"/>
                <w:szCs w:val="26"/>
              </w:rPr>
              <w:t>Chỉ đạo giáo viên các khối lớp, giáo viên bộ môn nghiên cứu, linh hoạt, sáng tạo trong dạy học.</w:t>
            </w:r>
            <w:r>
              <w:rPr>
                <w:rFonts w:ascii="Times New Roman" w:hAnsi="Times New Roman"/>
                <w:sz w:val="28"/>
                <w:szCs w:val="28"/>
              </w:rPr>
              <w:t xml:space="preserve">  </w:t>
            </w:r>
          </w:p>
        </w:tc>
        <w:tc>
          <w:tcPr>
            <w:tcW w:w="1503" w:type="dxa"/>
          </w:tcPr>
          <w:p w:rsidR="00BB5185" w:rsidRPr="00AA24C5" w:rsidRDefault="00BB5185" w:rsidP="00FF2269">
            <w:pPr>
              <w:tabs>
                <w:tab w:val="left" w:pos="3119"/>
              </w:tabs>
              <w:jc w:val="both"/>
              <w:rPr>
                <w:rFonts w:ascii="Times New Roman" w:hAnsi="Times New Roman"/>
                <w:sz w:val="26"/>
                <w:szCs w:val="26"/>
              </w:rPr>
            </w:pPr>
          </w:p>
          <w:p w:rsidR="00BB5185" w:rsidRPr="00AA24C5" w:rsidRDefault="00BB5185" w:rsidP="00FF2269">
            <w:pPr>
              <w:tabs>
                <w:tab w:val="left" w:pos="3119"/>
              </w:tabs>
              <w:jc w:val="both"/>
              <w:rPr>
                <w:rFonts w:ascii="Times New Roman" w:hAnsi="Times New Roman"/>
                <w:sz w:val="26"/>
                <w:szCs w:val="26"/>
              </w:rPr>
            </w:pPr>
            <w:r w:rsidRPr="00AA24C5">
              <w:rPr>
                <w:rFonts w:ascii="Times New Roman" w:hAnsi="Times New Roman"/>
                <w:sz w:val="26"/>
                <w:szCs w:val="26"/>
              </w:rPr>
              <w:t xml:space="preserve"> Suốt tháng</w:t>
            </w:r>
          </w:p>
          <w:p w:rsidR="00BB5185" w:rsidRPr="00AA24C5" w:rsidRDefault="00BB5185" w:rsidP="00FF2269">
            <w:pPr>
              <w:tabs>
                <w:tab w:val="left" w:pos="3119"/>
              </w:tabs>
              <w:jc w:val="both"/>
              <w:rPr>
                <w:rFonts w:ascii="Times New Roman" w:hAnsi="Times New Roman"/>
                <w:sz w:val="26"/>
                <w:szCs w:val="26"/>
              </w:rPr>
            </w:pPr>
          </w:p>
          <w:p w:rsidR="00BB5185" w:rsidRPr="00AA24C5" w:rsidRDefault="00BB5185" w:rsidP="00FF2269">
            <w:pPr>
              <w:tabs>
                <w:tab w:val="left" w:pos="3119"/>
              </w:tabs>
              <w:jc w:val="both"/>
              <w:rPr>
                <w:rFonts w:ascii="Times New Roman" w:hAnsi="Times New Roman"/>
                <w:sz w:val="26"/>
                <w:szCs w:val="26"/>
              </w:rPr>
            </w:pPr>
          </w:p>
          <w:p w:rsidR="00BB5185" w:rsidRDefault="00BB5185" w:rsidP="00FF2269">
            <w:pPr>
              <w:tabs>
                <w:tab w:val="left" w:pos="3119"/>
              </w:tabs>
              <w:jc w:val="both"/>
              <w:rPr>
                <w:rFonts w:ascii="Times New Roman" w:hAnsi="Times New Roman"/>
                <w:sz w:val="26"/>
                <w:szCs w:val="26"/>
              </w:rPr>
            </w:pPr>
          </w:p>
          <w:p w:rsidR="00BB5185" w:rsidRPr="00AA24C5" w:rsidRDefault="00BB5185" w:rsidP="00FF2269">
            <w:pPr>
              <w:tabs>
                <w:tab w:val="left" w:pos="3119"/>
              </w:tabs>
              <w:jc w:val="both"/>
              <w:rPr>
                <w:rFonts w:ascii="Times New Roman" w:hAnsi="Times New Roman"/>
                <w:sz w:val="26"/>
                <w:szCs w:val="26"/>
              </w:rPr>
            </w:pPr>
            <w:r w:rsidRPr="00AA24C5">
              <w:rPr>
                <w:rFonts w:ascii="Times New Roman" w:hAnsi="Times New Roman"/>
                <w:sz w:val="26"/>
                <w:szCs w:val="26"/>
              </w:rPr>
              <w:t>Trong tháng</w:t>
            </w:r>
          </w:p>
          <w:p w:rsidR="00BB5185" w:rsidRDefault="00BB5185" w:rsidP="00FF2269">
            <w:pPr>
              <w:tabs>
                <w:tab w:val="left" w:pos="3119"/>
              </w:tabs>
              <w:jc w:val="both"/>
              <w:rPr>
                <w:rFonts w:ascii="Times New Roman" w:hAnsi="Times New Roman"/>
                <w:sz w:val="26"/>
                <w:szCs w:val="26"/>
              </w:rPr>
            </w:pPr>
          </w:p>
          <w:p w:rsidR="00BB5185" w:rsidRPr="00AA24C5" w:rsidRDefault="00F858CE" w:rsidP="00FF2269">
            <w:pPr>
              <w:rPr>
                <w:rFonts w:ascii="Times New Roman" w:hAnsi="Times New Roman"/>
                <w:sz w:val="26"/>
                <w:szCs w:val="26"/>
              </w:rPr>
            </w:pPr>
            <w:r>
              <w:rPr>
                <w:rFonts w:ascii="Times New Roman" w:hAnsi="Times New Roman"/>
                <w:sz w:val="26"/>
                <w:szCs w:val="26"/>
              </w:rPr>
              <w:t>25</w:t>
            </w:r>
            <w:r w:rsidR="00BB5185">
              <w:rPr>
                <w:rFonts w:ascii="Times New Roman" w:hAnsi="Times New Roman"/>
                <w:sz w:val="26"/>
                <w:szCs w:val="26"/>
              </w:rPr>
              <w:t>/8</w:t>
            </w:r>
          </w:p>
          <w:p w:rsidR="00BB5185" w:rsidRDefault="00BB5185" w:rsidP="00FF2269">
            <w:pPr>
              <w:rPr>
                <w:rFonts w:ascii="Times New Roman" w:hAnsi="Times New Roman"/>
                <w:sz w:val="26"/>
                <w:szCs w:val="26"/>
              </w:rPr>
            </w:pPr>
          </w:p>
          <w:p w:rsidR="00BB5185" w:rsidRDefault="00BB5185" w:rsidP="00FF2269">
            <w:pPr>
              <w:rPr>
                <w:rFonts w:ascii="Times New Roman" w:hAnsi="Times New Roman"/>
                <w:sz w:val="26"/>
                <w:szCs w:val="26"/>
              </w:rPr>
            </w:pPr>
          </w:p>
          <w:p w:rsidR="00BB5185" w:rsidRDefault="00BB5185" w:rsidP="00FF2269">
            <w:pPr>
              <w:rPr>
                <w:rFonts w:ascii="Times New Roman" w:hAnsi="Times New Roman"/>
                <w:sz w:val="26"/>
                <w:szCs w:val="26"/>
              </w:rPr>
            </w:pPr>
          </w:p>
          <w:p w:rsidR="00BB5185" w:rsidRPr="004017B8" w:rsidRDefault="00F858CE" w:rsidP="00FF2269">
            <w:pPr>
              <w:rPr>
                <w:rFonts w:ascii="Times New Roman" w:hAnsi="Times New Roman"/>
                <w:sz w:val="26"/>
                <w:szCs w:val="26"/>
              </w:rPr>
            </w:pPr>
            <w:r>
              <w:rPr>
                <w:rFonts w:ascii="Times New Roman" w:hAnsi="Times New Roman"/>
                <w:sz w:val="26"/>
                <w:szCs w:val="26"/>
              </w:rPr>
              <w:t>Từ 13</w:t>
            </w:r>
            <w:r w:rsidR="00BB5185">
              <w:rPr>
                <w:rFonts w:ascii="Times New Roman" w:hAnsi="Times New Roman"/>
                <w:sz w:val="26"/>
                <w:szCs w:val="26"/>
              </w:rPr>
              <w:t>/8</w:t>
            </w:r>
          </w:p>
          <w:p w:rsidR="00BB5185" w:rsidRDefault="00BB5185" w:rsidP="00FF2269">
            <w:pPr>
              <w:rPr>
                <w:rFonts w:ascii="Times New Roman" w:hAnsi="Times New Roman"/>
                <w:sz w:val="26"/>
                <w:szCs w:val="26"/>
              </w:rPr>
            </w:pPr>
          </w:p>
          <w:p w:rsidR="00CA4ED7" w:rsidRDefault="00BB5185" w:rsidP="00FF2269">
            <w:pPr>
              <w:rPr>
                <w:rFonts w:ascii="Times New Roman" w:hAnsi="Times New Roman"/>
                <w:sz w:val="26"/>
                <w:szCs w:val="26"/>
              </w:rPr>
            </w:pPr>
            <w:r>
              <w:rPr>
                <w:rFonts w:ascii="Times New Roman" w:hAnsi="Times New Roman"/>
                <w:sz w:val="26"/>
                <w:szCs w:val="26"/>
              </w:rPr>
              <w:t>Su</w:t>
            </w:r>
            <w:r w:rsidRPr="004017B8">
              <w:rPr>
                <w:rFonts w:ascii="Times New Roman" w:hAnsi="Times New Roman"/>
                <w:sz w:val="26"/>
                <w:szCs w:val="26"/>
              </w:rPr>
              <w:t>ố</w:t>
            </w:r>
            <w:r>
              <w:rPr>
                <w:rFonts w:ascii="Times New Roman" w:hAnsi="Times New Roman"/>
                <w:sz w:val="26"/>
                <w:szCs w:val="26"/>
              </w:rPr>
              <w:t>t th</w:t>
            </w:r>
            <w:r w:rsidRPr="004017B8">
              <w:rPr>
                <w:rFonts w:ascii="Times New Roman" w:hAnsi="Times New Roman"/>
                <w:sz w:val="26"/>
                <w:szCs w:val="26"/>
              </w:rPr>
              <w:t>á</w:t>
            </w:r>
            <w:r>
              <w:rPr>
                <w:rFonts w:ascii="Times New Roman" w:hAnsi="Times New Roman"/>
                <w:sz w:val="26"/>
                <w:szCs w:val="26"/>
              </w:rPr>
              <w:t>ng</w:t>
            </w:r>
            <w:r w:rsidR="00CA4ED7">
              <w:rPr>
                <w:rFonts w:ascii="Times New Roman" w:hAnsi="Times New Roman"/>
                <w:sz w:val="26"/>
                <w:szCs w:val="26"/>
              </w:rPr>
              <w:t xml:space="preserve"> </w:t>
            </w:r>
          </w:p>
          <w:p w:rsidR="00CA4ED7" w:rsidRDefault="00CA4ED7" w:rsidP="00FF2269">
            <w:pPr>
              <w:rPr>
                <w:rFonts w:ascii="Times New Roman" w:hAnsi="Times New Roman"/>
                <w:sz w:val="26"/>
                <w:szCs w:val="26"/>
              </w:rPr>
            </w:pPr>
          </w:p>
          <w:p w:rsidR="00CA4ED7" w:rsidRDefault="00CA4ED7" w:rsidP="00FF2269">
            <w:pPr>
              <w:rPr>
                <w:rFonts w:ascii="Times New Roman" w:hAnsi="Times New Roman"/>
                <w:sz w:val="26"/>
                <w:szCs w:val="26"/>
              </w:rPr>
            </w:pPr>
          </w:p>
          <w:p w:rsidR="00CA4ED7" w:rsidRDefault="00CA4ED7" w:rsidP="00FF2269">
            <w:pPr>
              <w:rPr>
                <w:rFonts w:ascii="Times New Roman" w:hAnsi="Times New Roman"/>
                <w:sz w:val="26"/>
                <w:szCs w:val="26"/>
              </w:rPr>
            </w:pPr>
          </w:p>
          <w:p w:rsidR="00F858CE" w:rsidRDefault="00F858CE" w:rsidP="00FF2269">
            <w:pPr>
              <w:rPr>
                <w:rFonts w:ascii="Times New Roman" w:hAnsi="Times New Roman"/>
                <w:sz w:val="26"/>
                <w:szCs w:val="26"/>
              </w:rPr>
            </w:pPr>
          </w:p>
          <w:p w:rsidR="00BB5185" w:rsidRPr="004017B8" w:rsidRDefault="00CA4ED7" w:rsidP="00FF2269">
            <w:pPr>
              <w:rPr>
                <w:rFonts w:ascii="Times New Roman" w:hAnsi="Times New Roman"/>
                <w:sz w:val="26"/>
                <w:szCs w:val="26"/>
              </w:rPr>
            </w:pPr>
            <w:r>
              <w:rPr>
                <w:rFonts w:ascii="Times New Roman" w:hAnsi="Times New Roman"/>
                <w:sz w:val="26"/>
                <w:szCs w:val="26"/>
              </w:rPr>
              <w:t>Su</w:t>
            </w:r>
            <w:r w:rsidRPr="004017B8">
              <w:rPr>
                <w:rFonts w:ascii="Times New Roman" w:hAnsi="Times New Roman"/>
                <w:sz w:val="26"/>
                <w:szCs w:val="26"/>
              </w:rPr>
              <w:t>ố</w:t>
            </w:r>
            <w:r>
              <w:rPr>
                <w:rFonts w:ascii="Times New Roman" w:hAnsi="Times New Roman"/>
                <w:sz w:val="26"/>
                <w:szCs w:val="26"/>
              </w:rPr>
              <w:t>t th</w:t>
            </w:r>
            <w:r w:rsidRPr="004017B8">
              <w:rPr>
                <w:rFonts w:ascii="Times New Roman" w:hAnsi="Times New Roman"/>
                <w:sz w:val="26"/>
                <w:szCs w:val="26"/>
              </w:rPr>
              <w:t>á</w:t>
            </w:r>
            <w:r>
              <w:rPr>
                <w:rFonts w:ascii="Times New Roman" w:hAnsi="Times New Roman"/>
                <w:sz w:val="26"/>
                <w:szCs w:val="26"/>
              </w:rPr>
              <w:t>ng</w:t>
            </w:r>
          </w:p>
        </w:tc>
        <w:tc>
          <w:tcPr>
            <w:tcW w:w="1049" w:type="dxa"/>
          </w:tcPr>
          <w:p w:rsidR="00BB5185" w:rsidRPr="00BB5185" w:rsidRDefault="00BB5185" w:rsidP="00FF2269">
            <w:pPr>
              <w:tabs>
                <w:tab w:val="left" w:pos="3119"/>
              </w:tabs>
              <w:ind w:right="12"/>
              <w:jc w:val="both"/>
              <w:rPr>
                <w:rFonts w:ascii="Times New Roman" w:hAnsi="Times New Roman"/>
                <w:szCs w:val="24"/>
              </w:rPr>
            </w:pPr>
          </w:p>
          <w:p w:rsidR="00BB5185" w:rsidRPr="00BB5185" w:rsidRDefault="00BB5185" w:rsidP="00FF2269">
            <w:pPr>
              <w:tabs>
                <w:tab w:val="left" w:pos="3119"/>
              </w:tabs>
              <w:ind w:right="12"/>
              <w:jc w:val="both"/>
              <w:rPr>
                <w:rFonts w:ascii="Times New Roman" w:hAnsi="Times New Roman"/>
                <w:szCs w:val="24"/>
              </w:rPr>
            </w:pPr>
            <w:r w:rsidRPr="00BB5185">
              <w:rPr>
                <w:rFonts w:ascii="Times New Roman" w:hAnsi="Times New Roman"/>
                <w:szCs w:val="24"/>
              </w:rPr>
              <w:t>PHT – CĐ</w:t>
            </w:r>
          </w:p>
          <w:p w:rsidR="00BB5185" w:rsidRPr="00BB5185" w:rsidRDefault="00BB5185" w:rsidP="00FF2269">
            <w:pPr>
              <w:tabs>
                <w:tab w:val="left" w:pos="3119"/>
              </w:tabs>
              <w:ind w:right="12"/>
              <w:jc w:val="both"/>
              <w:rPr>
                <w:rFonts w:ascii="Times New Roman" w:hAnsi="Times New Roman"/>
                <w:szCs w:val="24"/>
              </w:rPr>
            </w:pPr>
          </w:p>
          <w:p w:rsidR="00BB5185" w:rsidRPr="00BB5185" w:rsidRDefault="00BB5185" w:rsidP="00FF2269">
            <w:pPr>
              <w:tabs>
                <w:tab w:val="left" w:pos="3119"/>
              </w:tabs>
              <w:ind w:right="12"/>
              <w:jc w:val="both"/>
              <w:rPr>
                <w:rFonts w:ascii="Times New Roman" w:hAnsi="Times New Roman"/>
                <w:szCs w:val="24"/>
              </w:rPr>
            </w:pPr>
          </w:p>
          <w:p w:rsidR="00BB5185" w:rsidRPr="00BB5185" w:rsidRDefault="00BB5185" w:rsidP="00FF2269">
            <w:pPr>
              <w:tabs>
                <w:tab w:val="left" w:pos="3119"/>
              </w:tabs>
              <w:ind w:right="12"/>
              <w:jc w:val="both"/>
              <w:rPr>
                <w:rFonts w:ascii="Times New Roman" w:hAnsi="Times New Roman"/>
                <w:szCs w:val="24"/>
              </w:rPr>
            </w:pPr>
            <w:r w:rsidRPr="00BB5185">
              <w:rPr>
                <w:rFonts w:ascii="Times New Roman" w:hAnsi="Times New Roman"/>
                <w:szCs w:val="24"/>
              </w:rPr>
              <w:t>PHT-KT-GV</w:t>
            </w:r>
          </w:p>
          <w:p w:rsidR="00BB5185" w:rsidRPr="00BB5185" w:rsidRDefault="00BB5185" w:rsidP="00FF2269">
            <w:pPr>
              <w:tabs>
                <w:tab w:val="left" w:pos="3119"/>
              </w:tabs>
              <w:ind w:right="-108"/>
              <w:jc w:val="both"/>
              <w:rPr>
                <w:rFonts w:ascii="Times New Roman" w:hAnsi="Times New Roman"/>
                <w:szCs w:val="24"/>
              </w:rPr>
            </w:pPr>
            <w:r w:rsidRPr="00BB5185">
              <w:rPr>
                <w:rFonts w:ascii="Times New Roman" w:hAnsi="Times New Roman"/>
                <w:szCs w:val="24"/>
              </w:rPr>
              <w:t>HT–PHT– KT - GV</w:t>
            </w:r>
          </w:p>
          <w:p w:rsidR="00BB5185" w:rsidRPr="00BB5185" w:rsidRDefault="00BB5185" w:rsidP="00FF2269">
            <w:pPr>
              <w:rPr>
                <w:rFonts w:ascii="Times New Roman" w:hAnsi="Times New Roman"/>
                <w:szCs w:val="24"/>
              </w:rPr>
            </w:pPr>
          </w:p>
          <w:p w:rsidR="00BB5185" w:rsidRPr="00BB5185" w:rsidRDefault="00BB5185" w:rsidP="00FF2269">
            <w:pPr>
              <w:rPr>
                <w:rFonts w:ascii="Times New Roman" w:hAnsi="Times New Roman"/>
                <w:szCs w:val="24"/>
              </w:rPr>
            </w:pPr>
            <w:r w:rsidRPr="00BB5185">
              <w:rPr>
                <w:rFonts w:ascii="Times New Roman" w:hAnsi="Times New Roman"/>
                <w:szCs w:val="24"/>
              </w:rPr>
              <w:t>HT-CĐ-ĐĐ-GV</w:t>
            </w:r>
          </w:p>
          <w:p w:rsidR="00BB5185" w:rsidRPr="00BB5185" w:rsidRDefault="00BB5185" w:rsidP="00FF2269">
            <w:pPr>
              <w:rPr>
                <w:rFonts w:ascii="Times New Roman" w:hAnsi="Times New Roman"/>
                <w:szCs w:val="24"/>
              </w:rPr>
            </w:pPr>
            <w:r w:rsidRPr="00BB5185">
              <w:rPr>
                <w:rFonts w:ascii="Times New Roman" w:hAnsi="Times New Roman"/>
                <w:szCs w:val="24"/>
              </w:rPr>
              <w:t>HT-PHT-CĐ-GV</w:t>
            </w:r>
          </w:p>
          <w:p w:rsidR="00BB5185" w:rsidRDefault="00BB5185" w:rsidP="00FF2269">
            <w:pPr>
              <w:rPr>
                <w:rFonts w:ascii="Times New Roman" w:hAnsi="Times New Roman"/>
                <w:szCs w:val="24"/>
              </w:rPr>
            </w:pPr>
          </w:p>
          <w:p w:rsidR="00F858CE" w:rsidRDefault="00F858CE" w:rsidP="00FF2269">
            <w:pPr>
              <w:rPr>
                <w:rFonts w:ascii="Times New Roman" w:hAnsi="Times New Roman"/>
                <w:szCs w:val="24"/>
              </w:rPr>
            </w:pPr>
          </w:p>
          <w:p w:rsidR="00CA4ED7" w:rsidRPr="00BB5185" w:rsidRDefault="00CA4ED7" w:rsidP="00FF2269">
            <w:pPr>
              <w:rPr>
                <w:rFonts w:ascii="Times New Roman" w:hAnsi="Times New Roman"/>
                <w:szCs w:val="24"/>
              </w:rPr>
            </w:pPr>
          </w:p>
          <w:p w:rsidR="00BB5185" w:rsidRPr="00BB5185" w:rsidRDefault="00BB5185" w:rsidP="00FF2269">
            <w:pPr>
              <w:rPr>
                <w:rFonts w:ascii="Times New Roman" w:hAnsi="Times New Roman"/>
                <w:szCs w:val="24"/>
              </w:rPr>
            </w:pPr>
            <w:r w:rsidRPr="00BB5185">
              <w:rPr>
                <w:rFonts w:ascii="Times New Roman" w:hAnsi="Times New Roman"/>
                <w:szCs w:val="24"/>
              </w:rPr>
              <w:t>PHT-KT-GV</w:t>
            </w:r>
          </w:p>
        </w:tc>
      </w:tr>
      <w:tr w:rsidR="00BB5185" w:rsidRPr="00AA24C5" w:rsidTr="00BB5185">
        <w:trPr>
          <w:trHeight w:val="277"/>
        </w:trPr>
        <w:tc>
          <w:tcPr>
            <w:tcW w:w="5976" w:type="dxa"/>
          </w:tcPr>
          <w:p w:rsidR="00BB5185" w:rsidRDefault="00BB5185" w:rsidP="00FF2269">
            <w:pPr>
              <w:tabs>
                <w:tab w:val="left" w:pos="492"/>
              </w:tabs>
              <w:ind w:firstLine="222"/>
              <w:jc w:val="both"/>
              <w:rPr>
                <w:rFonts w:ascii="Times New Roman" w:hAnsi="Times New Roman"/>
                <w:b/>
                <w:sz w:val="26"/>
                <w:szCs w:val="26"/>
              </w:rPr>
            </w:pPr>
          </w:p>
          <w:p w:rsidR="00BB5185" w:rsidRPr="00AA24C5" w:rsidRDefault="00BB5185" w:rsidP="00FF2269">
            <w:pPr>
              <w:tabs>
                <w:tab w:val="left" w:pos="492"/>
              </w:tabs>
              <w:ind w:firstLine="222"/>
              <w:jc w:val="both"/>
              <w:rPr>
                <w:rFonts w:ascii="Times New Roman" w:hAnsi="Times New Roman"/>
                <w:b/>
                <w:sz w:val="26"/>
                <w:szCs w:val="26"/>
              </w:rPr>
            </w:pPr>
            <w:r w:rsidRPr="00AA24C5">
              <w:rPr>
                <w:rFonts w:ascii="Times New Roman" w:hAnsi="Times New Roman"/>
                <w:b/>
                <w:sz w:val="26"/>
                <w:szCs w:val="26"/>
              </w:rPr>
              <w:t xml:space="preserve">II. </w:t>
            </w:r>
            <w:r w:rsidRPr="009009D1">
              <w:rPr>
                <w:rFonts w:ascii="Times New Roman" w:hAnsi="Times New Roman"/>
                <w:b/>
                <w:sz w:val="26"/>
                <w:szCs w:val="26"/>
              </w:rPr>
              <w:t>CÔNG TÁC CHUYÊN MÔN</w:t>
            </w:r>
          </w:p>
          <w:p w:rsidR="00BB5185" w:rsidRPr="00AA24C5" w:rsidRDefault="00BB5185" w:rsidP="00FF2269">
            <w:pPr>
              <w:tabs>
                <w:tab w:val="left" w:pos="492"/>
              </w:tabs>
              <w:ind w:left="360" w:firstLine="222"/>
              <w:jc w:val="both"/>
              <w:rPr>
                <w:rFonts w:ascii="Times New Roman" w:hAnsi="Times New Roman"/>
                <w:b/>
                <w:sz w:val="26"/>
                <w:szCs w:val="26"/>
              </w:rPr>
            </w:pPr>
            <w:r w:rsidRPr="00AA24C5">
              <w:rPr>
                <w:rFonts w:ascii="Times New Roman" w:hAnsi="Times New Roman"/>
                <w:b/>
                <w:sz w:val="26"/>
                <w:szCs w:val="26"/>
              </w:rPr>
              <w:t>1.Hoạt động chuyên đề :</w:t>
            </w:r>
          </w:p>
          <w:p w:rsidR="00BB5185" w:rsidRDefault="00BB5185" w:rsidP="00FF2269">
            <w:pPr>
              <w:numPr>
                <w:ilvl w:val="0"/>
                <w:numId w:val="24"/>
              </w:numPr>
              <w:tabs>
                <w:tab w:val="left" w:pos="492"/>
              </w:tabs>
              <w:ind w:left="42" w:firstLine="180"/>
              <w:jc w:val="both"/>
              <w:rPr>
                <w:rFonts w:ascii="Times New Roman" w:hAnsi="Times New Roman"/>
                <w:sz w:val="26"/>
                <w:szCs w:val="26"/>
              </w:rPr>
            </w:pPr>
            <w:r w:rsidRPr="00AA24C5">
              <w:rPr>
                <w:rFonts w:ascii="Times New Roman" w:hAnsi="Times New Roman"/>
                <w:sz w:val="26"/>
                <w:szCs w:val="26"/>
              </w:rPr>
              <w:t xml:space="preserve">Tổ chức thực hiện </w:t>
            </w:r>
            <w:r w:rsidR="00CA4ED7">
              <w:rPr>
                <w:rFonts w:ascii="Times New Roman" w:hAnsi="Times New Roman"/>
                <w:sz w:val="26"/>
                <w:szCs w:val="26"/>
              </w:rPr>
              <w:t xml:space="preserve">học tập </w:t>
            </w:r>
            <w:r w:rsidRPr="00AA24C5">
              <w:rPr>
                <w:rFonts w:ascii="Times New Roman" w:hAnsi="Times New Roman"/>
                <w:sz w:val="26"/>
                <w:szCs w:val="26"/>
              </w:rPr>
              <w:t xml:space="preserve">các chuyên đề </w:t>
            </w:r>
            <w:r w:rsidR="00CA4ED7">
              <w:rPr>
                <w:rFonts w:ascii="Times New Roman" w:hAnsi="Times New Roman"/>
                <w:sz w:val="26"/>
                <w:szCs w:val="26"/>
              </w:rPr>
              <w:t xml:space="preserve">PGD và CM </w:t>
            </w:r>
            <w:r w:rsidRPr="00AA24C5">
              <w:rPr>
                <w:rFonts w:ascii="Times New Roman" w:hAnsi="Times New Roman"/>
                <w:sz w:val="26"/>
                <w:szCs w:val="26"/>
              </w:rPr>
              <w:t>triển khai trong tháng 8</w:t>
            </w:r>
            <w:r>
              <w:rPr>
                <w:rFonts w:ascii="Times New Roman" w:hAnsi="Times New Roman"/>
                <w:sz w:val="26"/>
                <w:szCs w:val="26"/>
              </w:rPr>
              <w:t xml:space="preserve">. </w:t>
            </w:r>
          </w:p>
          <w:p w:rsidR="00BB5185" w:rsidRPr="00AA24C5" w:rsidRDefault="00BB5185" w:rsidP="00FF2269">
            <w:pPr>
              <w:numPr>
                <w:ilvl w:val="0"/>
                <w:numId w:val="24"/>
              </w:numPr>
              <w:tabs>
                <w:tab w:val="left" w:pos="492"/>
              </w:tabs>
              <w:ind w:left="42" w:firstLine="180"/>
              <w:jc w:val="both"/>
              <w:rPr>
                <w:rFonts w:ascii="Times New Roman" w:hAnsi="Times New Roman"/>
                <w:sz w:val="26"/>
                <w:szCs w:val="26"/>
              </w:rPr>
            </w:pPr>
            <w:r>
              <w:rPr>
                <w:rFonts w:ascii="Times New Roman" w:hAnsi="Times New Roman"/>
                <w:sz w:val="26"/>
                <w:szCs w:val="26"/>
              </w:rPr>
              <w:t>Tiếp tục nghiên cứu học tập chuyên đề BDTX nội dung 1</w:t>
            </w:r>
            <w:proofErr w:type="gramStart"/>
            <w:r>
              <w:rPr>
                <w:rFonts w:ascii="Times New Roman" w:hAnsi="Times New Roman"/>
                <w:sz w:val="26"/>
                <w:szCs w:val="26"/>
              </w:rPr>
              <w:t>,2</w:t>
            </w:r>
            <w:proofErr w:type="gramEnd"/>
            <w:r>
              <w:rPr>
                <w:rFonts w:ascii="Times New Roman" w:hAnsi="Times New Roman"/>
                <w:sz w:val="26"/>
                <w:szCs w:val="26"/>
              </w:rPr>
              <w:t>.</w:t>
            </w:r>
            <w:r w:rsidRPr="00AA24C5">
              <w:rPr>
                <w:rFonts w:ascii="Times New Roman" w:hAnsi="Times New Roman"/>
                <w:sz w:val="26"/>
                <w:szCs w:val="26"/>
              </w:rPr>
              <w:t xml:space="preserve"> </w:t>
            </w:r>
          </w:p>
          <w:p w:rsidR="00BB5185" w:rsidRPr="00AA24C5" w:rsidRDefault="00BB5185" w:rsidP="00FF2269">
            <w:pPr>
              <w:numPr>
                <w:ilvl w:val="0"/>
                <w:numId w:val="24"/>
              </w:numPr>
              <w:tabs>
                <w:tab w:val="left" w:pos="492"/>
              </w:tabs>
              <w:ind w:left="42" w:firstLine="180"/>
              <w:jc w:val="both"/>
              <w:rPr>
                <w:rFonts w:ascii="Times New Roman" w:hAnsi="Times New Roman"/>
                <w:sz w:val="26"/>
                <w:szCs w:val="26"/>
              </w:rPr>
            </w:pPr>
            <w:r w:rsidRPr="00AA24C5">
              <w:rPr>
                <w:rFonts w:ascii="Times New Roman" w:hAnsi="Times New Roman"/>
                <w:sz w:val="26"/>
                <w:szCs w:val="26"/>
              </w:rPr>
              <w:t xml:space="preserve">Tiếp tục thực hiện các chuyên đề đổi mới phương pháp </w:t>
            </w:r>
            <w:r>
              <w:rPr>
                <w:rFonts w:ascii="Times New Roman" w:hAnsi="Times New Roman"/>
                <w:sz w:val="26"/>
                <w:szCs w:val="26"/>
              </w:rPr>
              <w:t>dạy học</w:t>
            </w:r>
            <w:r w:rsidRPr="00AA24C5">
              <w:rPr>
                <w:rFonts w:ascii="Times New Roman" w:hAnsi="Times New Roman"/>
                <w:sz w:val="26"/>
                <w:szCs w:val="26"/>
              </w:rPr>
              <w:t>, các nội dung lồn</w:t>
            </w:r>
            <w:r w:rsidR="00BB2C44">
              <w:rPr>
                <w:rFonts w:ascii="Times New Roman" w:hAnsi="Times New Roman"/>
                <w:sz w:val="26"/>
                <w:szCs w:val="26"/>
              </w:rPr>
              <w:t xml:space="preserve">g ghép tích hợp trong giảng dạy, </w:t>
            </w:r>
            <w:r w:rsidR="00F858CE">
              <w:rPr>
                <w:rFonts w:ascii="Times New Roman" w:hAnsi="Times New Roman"/>
                <w:sz w:val="26"/>
                <w:szCs w:val="26"/>
              </w:rPr>
              <w:t>VHGT, TNST,KNS,</w:t>
            </w:r>
            <w:r w:rsidRPr="00AA24C5">
              <w:rPr>
                <w:rFonts w:ascii="Times New Roman" w:hAnsi="Times New Roman"/>
                <w:sz w:val="26"/>
                <w:szCs w:val="26"/>
              </w:rPr>
              <w:t xml:space="preserve"> Quán triệt và thực hiện</w:t>
            </w:r>
            <w:r w:rsidR="00BB2C44">
              <w:rPr>
                <w:rFonts w:ascii="Times New Roman" w:hAnsi="Times New Roman"/>
                <w:sz w:val="26"/>
                <w:szCs w:val="26"/>
              </w:rPr>
              <w:t xml:space="preserve"> tốt đánh giá </w:t>
            </w:r>
            <w:r w:rsidR="00F858CE">
              <w:rPr>
                <w:rFonts w:ascii="Times New Roman" w:hAnsi="Times New Roman"/>
                <w:sz w:val="26"/>
                <w:szCs w:val="26"/>
              </w:rPr>
              <w:t xml:space="preserve">thường xuyên </w:t>
            </w:r>
            <w:r w:rsidR="00BB2C44">
              <w:rPr>
                <w:rFonts w:ascii="Times New Roman" w:hAnsi="Times New Roman"/>
                <w:sz w:val="26"/>
                <w:szCs w:val="26"/>
              </w:rPr>
              <w:t>học sinh theo TT 22</w:t>
            </w:r>
            <w:r w:rsidRPr="00AA24C5">
              <w:rPr>
                <w:rFonts w:ascii="Times New Roman" w:hAnsi="Times New Roman"/>
                <w:sz w:val="26"/>
                <w:szCs w:val="26"/>
              </w:rPr>
              <w:t xml:space="preserve">. </w:t>
            </w:r>
          </w:p>
          <w:p w:rsidR="00BB5185" w:rsidRPr="00AA24C5" w:rsidRDefault="00BB5185" w:rsidP="00FF2269">
            <w:pPr>
              <w:tabs>
                <w:tab w:val="left" w:pos="492"/>
              </w:tabs>
              <w:ind w:firstLine="222"/>
              <w:jc w:val="both"/>
              <w:rPr>
                <w:rFonts w:ascii="Times New Roman" w:hAnsi="Times New Roman"/>
                <w:b/>
                <w:sz w:val="26"/>
                <w:szCs w:val="26"/>
              </w:rPr>
            </w:pPr>
            <w:r w:rsidRPr="00AA24C5">
              <w:rPr>
                <w:rFonts w:ascii="Times New Roman" w:hAnsi="Times New Roman"/>
                <w:b/>
                <w:sz w:val="26"/>
                <w:szCs w:val="26"/>
              </w:rPr>
              <w:t xml:space="preserve">    2.Hoạt động thanh kiểm tra:</w:t>
            </w:r>
          </w:p>
          <w:p w:rsidR="00BB5185" w:rsidRDefault="00BB5185" w:rsidP="00FF2269">
            <w:pPr>
              <w:numPr>
                <w:ilvl w:val="0"/>
                <w:numId w:val="20"/>
              </w:numPr>
              <w:tabs>
                <w:tab w:val="left" w:pos="492"/>
              </w:tabs>
              <w:ind w:firstLine="222"/>
              <w:jc w:val="both"/>
              <w:rPr>
                <w:rFonts w:ascii="Times New Roman" w:hAnsi="Times New Roman"/>
                <w:sz w:val="26"/>
                <w:szCs w:val="26"/>
              </w:rPr>
            </w:pPr>
            <w:r w:rsidRPr="00AA24C5">
              <w:rPr>
                <w:rFonts w:ascii="Times New Roman" w:hAnsi="Times New Roman"/>
                <w:sz w:val="26"/>
                <w:szCs w:val="26"/>
              </w:rPr>
              <w:t xml:space="preserve">Kiểm tra việc </w:t>
            </w:r>
            <w:proofErr w:type="gramStart"/>
            <w:r>
              <w:rPr>
                <w:rFonts w:ascii="Times New Roman" w:hAnsi="Times New Roman"/>
                <w:sz w:val="26"/>
                <w:szCs w:val="26"/>
              </w:rPr>
              <w:t>theo</w:t>
            </w:r>
            <w:proofErr w:type="gramEnd"/>
            <w:r>
              <w:rPr>
                <w:rFonts w:ascii="Times New Roman" w:hAnsi="Times New Roman"/>
                <w:sz w:val="26"/>
                <w:szCs w:val="26"/>
              </w:rPr>
              <w:t xml:space="preserve"> dõi, nhận xét học sinh thường xuyên.</w:t>
            </w:r>
          </w:p>
          <w:p w:rsidR="00BB5185" w:rsidRPr="00392249" w:rsidRDefault="00BB5185" w:rsidP="00FF2269">
            <w:pPr>
              <w:tabs>
                <w:tab w:val="left" w:pos="492"/>
              </w:tabs>
              <w:ind w:left="210"/>
              <w:jc w:val="both"/>
              <w:rPr>
                <w:rFonts w:ascii="Times New Roman" w:hAnsi="Times New Roman"/>
                <w:sz w:val="26"/>
                <w:szCs w:val="26"/>
              </w:rPr>
            </w:pPr>
          </w:p>
          <w:p w:rsidR="00BB5185" w:rsidRDefault="00BB5185" w:rsidP="00FF2269">
            <w:pPr>
              <w:numPr>
                <w:ilvl w:val="0"/>
                <w:numId w:val="20"/>
              </w:numPr>
              <w:tabs>
                <w:tab w:val="left" w:pos="492"/>
              </w:tabs>
              <w:ind w:firstLine="222"/>
              <w:jc w:val="both"/>
              <w:rPr>
                <w:rFonts w:ascii="Times New Roman" w:hAnsi="Times New Roman"/>
                <w:sz w:val="26"/>
                <w:szCs w:val="26"/>
              </w:rPr>
            </w:pPr>
            <w:r w:rsidRPr="00AA24C5">
              <w:rPr>
                <w:rFonts w:ascii="Times New Roman" w:hAnsi="Times New Roman"/>
                <w:sz w:val="26"/>
                <w:szCs w:val="26"/>
              </w:rPr>
              <w:t>Kiểm tra việc chấp hành quy chế chuyên môn. Kiểm tra nền nếp sinh hoạt chuyên môn của tổ khối.</w:t>
            </w:r>
          </w:p>
          <w:p w:rsidR="00BB5185" w:rsidRPr="00DB20C8" w:rsidRDefault="00BB5185" w:rsidP="00FF2269">
            <w:pPr>
              <w:tabs>
                <w:tab w:val="left" w:pos="492"/>
              </w:tabs>
              <w:jc w:val="both"/>
              <w:rPr>
                <w:rFonts w:ascii="Times New Roman" w:hAnsi="Times New Roman"/>
                <w:sz w:val="26"/>
                <w:szCs w:val="26"/>
              </w:rPr>
            </w:pPr>
          </w:p>
          <w:p w:rsidR="00BB5185" w:rsidRPr="00392249" w:rsidRDefault="00BB5185" w:rsidP="00FF2269">
            <w:pPr>
              <w:numPr>
                <w:ilvl w:val="0"/>
                <w:numId w:val="20"/>
              </w:numPr>
              <w:tabs>
                <w:tab w:val="left" w:pos="492"/>
              </w:tabs>
              <w:ind w:left="12" w:firstLine="222"/>
              <w:jc w:val="both"/>
              <w:rPr>
                <w:rFonts w:ascii="Times New Roman" w:hAnsi="Times New Roman"/>
                <w:sz w:val="26"/>
                <w:szCs w:val="26"/>
              </w:rPr>
            </w:pPr>
            <w:r w:rsidRPr="00AA24C5">
              <w:rPr>
                <w:rFonts w:ascii="Times New Roman" w:hAnsi="Times New Roman"/>
                <w:sz w:val="26"/>
                <w:szCs w:val="26"/>
              </w:rPr>
              <w:t>Kiểm tra chất lượng giảng dạy của giáo viên mới</w:t>
            </w:r>
            <w:r>
              <w:rPr>
                <w:rFonts w:ascii="Times New Roman" w:hAnsi="Times New Roman"/>
                <w:sz w:val="26"/>
                <w:szCs w:val="26"/>
              </w:rPr>
              <w:t xml:space="preserve"> chuyển khối lớp dạy</w:t>
            </w:r>
            <w:r w:rsidRPr="00AA24C5">
              <w:rPr>
                <w:rFonts w:ascii="Times New Roman" w:hAnsi="Times New Roman"/>
                <w:sz w:val="26"/>
                <w:szCs w:val="26"/>
              </w:rPr>
              <w:t xml:space="preserve">. </w:t>
            </w:r>
          </w:p>
          <w:p w:rsidR="00BB5185" w:rsidRPr="00AA24C5" w:rsidRDefault="00BB5185" w:rsidP="00FF2269">
            <w:pPr>
              <w:numPr>
                <w:ilvl w:val="0"/>
                <w:numId w:val="20"/>
              </w:numPr>
              <w:tabs>
                <w:tab w:val="left" w:pos="492"/>
              </w:tabs>
              <w:ind w:firstLine="222"/>
              <w:jc w:val="both"/>
              <w:rPr>
                <w:rFonts w:ascii="Times New Roman" w:hAnsi="Times New Roman"/>
                <w:sz w:val="26"/>
                <w:szCs w:val="26"/>
              </w:rPr>
            </w:pPr>
            <w:r w:rsidRPr="00AA24C5">
              <w:rPr>
                <w:rFonts w:ascii="Times New Roman" w:hAnsi="Times New Roman"/>
                <w:sz w:val="26"/>
                <w:szCs w:val="26"/>
              </w:rPr>
              <w:t>Tiếp tục củng cố nền nếp học tập của học sinh toàn trường, Xây dựng nề nếp học tập, VSCĐ, kỷ cương trường lớp.</w:t>
            </w:r>
          </w:p>
        </w:tc>
        <w:tc>
          <w:tcPr>
            <w:tcW w:w="5811" w:type="dxa"/>
          </w:tcPr>
          <w:p w:rsidR="00BB5185" w:rsidRPr="00AA24C5" w:rsidRDefault="00BB5185" w:rsidP="00FF2269">
            <w:pPr>
              <w:jc w:val="both"/>
              <w:rPr>
                <w:rFonts w:ascii="Times New Roman" w:hAnsi="Times New Roman"/>
                <w:sz w:val="26"/>
                <w:szCs w:val="26"/>
              </w:rPr>
            </w:pPr>
          </w:p>
          <w:p w:rsidR="00BB5185" w:rsidRDefault="00BB5185" w:rsidP="00FF2269">
            <w:pPr>
              <w:jc w:val="both"/>
              <w:rPr>
                <w:rFonts w:ascii="Times New Roman" w:hAnsi="Times New Roman"/>
                <w:sz w:val="26"/>
                <w:szCs w:val="26"/>
              </w:rPr>
            </w:pPr>
          </w:p>
          <w:p w:rsidR="00BB5185" w:rsidRPr="00AA24C5" w:rsidRDefault="00BB5185" w:rsidP="00FF2269">
            <w:pPr>
              <w:jc w:val="both"/>
              <w:rPr>
                <w:rFonts w:ascii="Times New Roman" w:hAnsi="Times New Roman"/>
                <w:sz w:val="26"/>
                <w:szCs w:val="26"/>
              </w:rPr>
            </w:pPr>
          </w:p>
          <w:p w:rsidR="00BB5185" w:rsidRDefault="00BB5185" w:rsidP="00FF2269">
            <w:pPr>
              <w:jc w:val="both"/>
              <w:rPr>
                <w:rFonts w:ascii="Times New Roman" w:hAnsi="Times New Roman"/>
                <w:sz w:val="26"/>
                <w:szCs w:val="26"/>
              </w:rPr>
            </w:pPr>
            <w:r w:rsidRPr="00AA24C5">
              <w:rPr>
                <w:rFonts w:ascii="Times New Roman" w:hAnsi="Times New Roman"/>
                <w:sz w:val="26"/>
                <w:szCs w:val="26"/>
              </w:rPr>
              <w:t>- Tổ chức, chỉ đạo cho các khối thực hiện, họp đánh giá tình hình thực hiện.</w:t>
            </w:r>
          </w:p>
          <w:p w:rsidR="00BB5185" w:rsidRPr="00AA24C5" w:rsidRDefault="00BB5185" w:rsidP="00FF2269">
            <w:pPr>
              <w:jc w:val="both"/>
              <w:rPr>
                <w:rFonts w:ascii="Times New Roman" w:hAnsi="Times New Roman"/>
                <w:sz w:val="26"/>
                <w:szCs w:val="26"/>
              </w:rPr>
            </w:pPr>
            <w:r>
              <w:rPr>
                <w:rFonts w:ascii="Times New Roman" w:hAnsi="Times New Roman"/>
                <w:sz w:val="26"/>
                <w:szCs w:val="26"/>
              </w:rPr>
              <w:t>- Xây dựng kế hoạch, chuẩn bị nội dung theo chỉ đạo của PGD, triển khai thực hiện.</w:t>
            </w:r>
          </w:p>
          <w:p w:rsidR="00BB5185" w:rsidRPr="00AA24C5" w:rsidRDefault="00BB5185" w:rsidP="00FF2269">
            <w:pPr>
              <w:jc w:val="both"/>
              <w:rPr>
                <w:rFonts w:ascii="Times New Roman" w:hAnsi="Times New Roman"/>
                <w:sz w:val="26"/>
                <w:szCs w:val="26"/>
              </w:rPr>
            </w:pPr>
            <w:r w:rsidRPr="00AA24C5">
              <w:rPr>
                <w:rFonts w:ascii="Times New Roman" w:hAnsi="Times New Roman"/>
                <w:sz w:val="26"/>
                <w:szCs w:val="26"/>
              </w:rPr>
              <w:t>- Chuẩn bị nội dung và triển khai. Chỉ đạo tổ khối chủ động tự lên lịch sinh hoạt chuyên đề. Tổ chức triển khai, hướng dẫn cụ thể qua các cuộc họp</w:t>
            </w:r>
            <w:r>
              <w:rPr>
                <w:rFonts w:ascii="Times New Roman" w:hAnsi="Times New Roman"/>
                <w:sz w:val="26"/>
                <w:szCs w:val="26"/>
              </w:rPr>
              <w:t>.</w:t>
            </w:r>
          </w:p>
          <w:p w:rsidR="00BB5185" w:rsidRPr="00AA24C5" w:rsidRDefault="00BB5185" w:rsidP="00FF2269">
            <w:pPr>
              <w:jc w:val="both"/>
              <w:rPr>
                <w:rFonts w:ascii="Times New Roman" w:hAnsi="Times New Roman"/>
                <w:sz w:val="26"/>
                <w:szCs w:val="26"/>
              </w:rPr>
            </w:pPr>
          </w:p>
          <w:p w:rsidR="00BB2C44" w:rsidRPr="00AA24C5" w:rsidRDefault="00BB2C44" w:rsidP="00FF2269">
            <w:pPr>
              <w:jc w:val="both"/>
              <w:rPr>
                <w:rFonts w:ascii="Times New Roman" w:hAnsi="Times New Roman"/>
                <w:sz w:val="26"/>
                <w:szCs w:val="26"/>
              </w:rPr>
            </w:pPr>
          </w:p>
          <w:p w:rsidR="00BB5185" w:rsidRPr="00AA24C5" w:rsidRDefault="00BB5185" w:rsidP="00FF2269">
            <w:pPr>
              <w:jc w:val="both"/>
              <w:rPr>
                <w:rFonts w:ascii="Times New Roman" w:hAnsi="Times New Roman"/>
                <w:sz w:val="26"/>
                <w:szCs w:val="26"/>
              </w:rPr>
            </w:pPr>
            <w:r w:rsidRPr="00AA24C5">
              <w:rPr>
                <w:rFonts w:ascii="Times New Roman" w:hAnsi="Times New Roman"/>
                <w:sz w:val="26"/>
                <w:szCs w:val="26"/>
              </w:rPr>
              <w:t xml:space="preserve">- Tăng cường giám sát, yêu cầu các tổ khối trưởng theo dõi việc </w:t>
            </w:r>
            <w:r>
              <w:rPr>
                <w:rFonts w:ascii="Times New Roman" w:hAnsi="Times New Roman"/>
                <w:sz w:val="26"/>
                <w:szCs w:val="26"/>
              </w:rPr>
              <w:t xml:space="preserve">chấm bài, ghi nhận xét trong tập vở học sinh, </w:t>
            </w:r>
            <w:r w:rsidRPr="00AA24C5">
              <w:rPr>
                <w:rFonts w:ascii="Times New Roman" w:hAnsi="Times New Roman"/>
                <w:sz w:val="26"/>
                <w:szCs w:val="26"/>
              </w:rPr>
              <w:t xml:space="preserve">trong sổ </w:t>
            </w:r>
            <w:r>
              <w:rPr>
                <w:rFonts w:ascii="Times New Roman" w:hAnsi="Times New Roman"/>
                <w:sz w:val="26"/>
                <w:szCs w:val="26"/>
              </w:rPr>
              <w:t>theo dõi chất lượng</w:t>
            </w:r>
          </w:p>
          <w:p w:rsidR="00BB5185" w:rsidRPr="00AA24C5" w:rsidRDefault="00BB5185" w:rsidP="00FF2269">
            <w:pPr>
              <w:jc w:val="both"/>
              <w:rPr>
                <w:rFonts w:ascii="Times New Roman" w:hAnsi="Times New Roman"/>
                <w:sz w:val="26"/>
                <w:szCs w:val="26"/>
              </w:rPr>
            </w:pPr>
            <w:r w:rsidRPr="00AA24C5">
              <w:rPr>
                <w:rFonts w:ascii="Times New Roman" w:hAnsi="Times New Roman"/>
                <w:sz w:val="26"/>
                <w:szCs w:val="26"/>
              </w:rPr>
              <w:t>- Xem xét lịch báo giảng, thăm lớp giám sát việc dạy của giáo viên. Tổ chức giám sát các hoạt động theo lịch.</w:t>
            </w:r>
          </w:p>
          <w:p w:rsidR="00BB5185" w:rsidRPr="00AA24C5" w:rsidRDefault="00BB5185" w:rsidP="00FF2269">
            <w:pPr>
              <w:jc w:val="both"/>
              <w:rPr>
                <w:rFonts w:ascii="Times New Roman" w:hAnsi="Times New Roman"/>
                <w:sz w:val="26"/>
                <w:szCs w:val="26"/>
              </w:rPr>
            </w:pPr>
            <w:r w:rsidRPr="00AA24C5">
              <w:rPr>
                <w:rFonts w:ascii="Times New Roman" w:hAnsi="Times New Roman"/>
                <w:sz w:val="26"/>
                <w:szCs w:val="26"/>
              </w:rPr>
              <w:t xml:space="preserve">- </w:t>
            </w:r>
            <w:r w:rsidR="00CA4ED7">
              <w:rPr>
                <w:rFonts w:ascii="Times New Roman" w:hAnsi="Times New Roman"/>
                <w:sz w:val="26"/>
                <w:szCs w:val="26"/>
              </w:rPr>
              <w:t>L</w:t>
            </w:r>
            <w:r w:rsidRPr="00AA24C5">
              <w:rPr>
                <w:rFonts w:ascii="Times New Roman" w:hAnsi="Times New Roman"/>
                <w:sz w:val="26"/>
                <w:szCs w:val="26"/>
              </w:rPr>
              <w:t>ên lịch và thông báo GV chuẩn bị, xem hồ sơ, bài soạn và dự giờ giáo viên.</w:t>
            </w:r>
          </w:p>
          <w:p w:rsidR="00BB5185" w:rsidRPr="00AA24C5" w:rsidRDefault="00BB5185" w:rsidP="00FF2269">
            <w:pPr>
              <w:jc w:val="both"/>
              <w:rPr>
                <w:rFonts w:ascii="Times New Roman" w:hAnsi="Times New Roman"/>
                <w:sz w:val="26"/>
                <w:szCs w:val="26"/>
              </w:rPr>
            </w:pPr>
            <w:r w:rsidRPr="00AA24C5">
              <w:rPr>
                <w:rFonts w:ascii="Times New Roman" w:hAnsi="Times New Roman"/>
                <w:sz w:val="26"/>
                <w:szCs w:val="26"/>
              </w:rPr>
              <w:t>- Yêu cầu giáo viên chủ nhiệm các lớp, tổng phụ trách Đội tiếp tục hướng dẫn nền nếp cho học sinh, giám sát và chấn chỉnh.</w:t>
            </w:r>
          </w:p>
        </w:tc>
        <w:tc>
          <w:tcPr>
            <w:tcW w:w="1503" w:type="dxa"/>
          </w:tcPr>
          <w:p w:rsidR="00BB5185" w:rsidRPr="00AA24C5" w:rsidRDefault="00BB5185" w:rsidP="00FF2269">
            <w:pPr>
              <w:tabs>
                <w:tab w:val="left" w:pos="3119"/>
              </w:tabs>
              <w:ind w:left="16" w:right="-228"/>
              <w:rPr>
                <w:rFonts w:ascii="Times New Roman" w:hAnsi="Times New Roman"/>
                <w:sz w:val="26"/>
                <w:szCs w:val="26"/>
              </w:rPr>
            </w:pPr>
          </w:p>
          <w:p w:rsidR="00BB5185" w:rsidRDefault="00BB5185" w:rsidP="00FF2269">
            <w:pPr>
              <w:tabs>
                <w:tab w:val="left" w:pos="3119"/>
              </w:tabs>
              <w:ind w:left="16" w:right="-228"/>
              <w:rPr>
                <w:rFonts w:ascii="Times New Roman" w:hAnsi="Times New Roman"/>
                <w:sz w:val="26"/>
                <w:szCs w:val="26"/>
              </w:rPr>
            </w:pPr>
          </w:p>
          <w:p w:rsidR="00BB5185" w:rsidRPr="00AA24C5" w:rsidRDefault="00BB5185" w:rsidP="00FF2269">
            <w:pPr>
              <w:tabs>
                <w:tab w:val="left" w:pos="3119"/>
              </w:tabs>
              <w:ind w:left="16" w:right="-228"/>
              <w:rPr>
                <w:rFonts w:ascii="Times New Roman" w:hAnsi="Times New Roman"/>
                <w:sz w:val="26"/>
                <w:szCs w:val="26"/>
              </w:rPr>
            </w:pPr>
          </w:p>
          <w:p w:rsidR="00BB5185" w:rsidRPr="00AA24C5" w:rsidRDefault="00BB5185" w:rsidP="00FF2269">
            <w:pPr>
              <w:tabs>
                <w:tab w:val="left" w:pos="3119"/>
              </w:tabs>
              <w:ind w:left="16" w:right="-228"/>
              <w:rPr>
                <w:rFonts w:ascii="Times New Roman" w:hAnsi="Times New Roman"/>
                <w:sz w:val="26"/>
                <w:szCs w:val="26"/>
              </w:rPr>
            </w:pPr>
            <w:r w:rsidRPr="00AA24C5">
              <w:rPr>
                <w:rFonts w:ascii="Times New Roman" w:hAnsi="Times New Roman"/>
                <w:sz w:val="26"/>
                <w:szCs w:val="26"/>
              </w:rPr>
              <w:t>Trong tháng</w:t>
            </w:r>
          </w:p>
          <w:p w:rsidR="00BB5185" w:rsidRDefault="00BB5185" w:rsidP="00FF2269">
            <w:pPr>
              <w:tabs>
                <w:tab w:val="left" w:pos="3119"/>
              </w:tabs>
              <w:ind w:left="16" w:right="-228"/>
              <w:rPr>
                <w:rFonts w:ascii="Times New Roman" w:hAnsi="Times New Roman"/>
                <w:sz w:val="26"/>
                <w:szCs w:val="26"/>
              </w:rPr>
            </w:pPr>
          </w:p>
          <w:p w:rsidR="00BB5185" w:rsidRDefault="00DB1CDB" w:rsidP="00FF2269">
            <w:pPr>
              <w:tabs>
                <w:tab w:val="left" w:pos="3119"/>
              </w:tabs>
              <w:ind w:left="16" w:right="-228"/>
              <w:rPr>
                <w:rFonts w:ascii="Times New Roman" w:hAnsi="Times New Roman"/>
                <w:sz w:val="26"/>
                <w:szCs w:val="26"/>
              </w:rPr>
            </w:pPr>
            <w:r>
              <w:rPr>
                <w:rFonts w:ascii="Times New Roman" w:hAnsi="Times New Roman"/>
                <w:sz w:val="26"/>
                <w:szCs w:val="26"/>
              </w:rPr>
              <w:t>16-17</w:t>
            </w:r>
            <w:r w:rsidR="00CA4ED7">
              <w:rPr>
                <w:rFonts w:ascii="Times New Roman" w:hAnsi="Times New Roman"/>
                <w:sz w:val="26"/>
                <w:szCs w:val="26"/>
              </w:rPr>
              <w:t>/8</w:t>
            </w:r>
          </w:p>
          <w:p w:rsidR="00BB5185" w:rsidRPr="00AA24C5" w:rsidRDefault="00BB5185" w:rsidP="00FF2269">
            <w:pPr>
              <w:tabs>
                <w:tab w:val="left" w:pos="3119"/>
              </w:tabs>
              <w:ind w:left="16" w:right="-228"/>
              <w:rPr>
                <w:rFonts w:ascii="Times New Roman" w:hAnsi="Times New Roman"/>
                <w:sz w:val="26"/>
                <w:szCs w:val="26"/>
              </w:rPr>
            </w:pPr>
          </w:p>
          <w:p w:rsidR="00BB5185" w:rsidRPr="00AA24C5" w:rsidRDefault="00BB5185" w:rsidP="00FF2269">
            <w:pPr>
              <w:tabs>
                <w:tab w:val="left" w:pos="3119"/>
              </w:tabs>
              <w:ind w:right="-228"/>
              <w:rPr>
                <w:rFonts w:ascii="Times New Roman" w:hAnsi="Times New Roman"/>
                <w:sz w:val="26"/>
                <w:szCs w:val="26"/>
              </w:rPr>
            </w:pPr>
            <w:r w:rsidRPr="00AA24C5">
              <w:rPr>
                <w:rFonts w:ascii="Times New Roman" w:hAnsi="Times New Roman"/>
                <w:sz w:val="26"/>
                <w:szCs w:val="26"/>
              </w:rPr>
              <w:t>Trong tháng</w:t>
            </w:r>
          </w:p>
          <w:p w:rsidR="00BB5185" w:rsidRPr="00AA24C5" w:rsidRDefault="00BB5185" w:rsidP="00FF2269">
            <w:pPr>
              <w:tabs>
                <w:tab w:val="left" w:pos="3119"/>
              </w:tabs>
              <w:ind w:left="16" w:right="-228"/>
              <w:rPr>
                <w:rFonts w:ascii="Times New Roman" w:hAnsi="Times New Roman"/>
                <w:sz w:val="26"/>
                <w:szCs w:val="26"/>
              </w:rPr>
            </w:pPr>
          </w:p>
          <w:p w:rsidR="00BB5185" w:rsidRPr="00AA24C5" w:rsidRDefault="00BB5185" w:rsidP="00FF2269">
            <w:pPr>
              <w:tabs>
                <w:tab w:val="left" w:pos="3119"/>
              </w:tabs>
              <w:ind w:left="16" w:right="-228"/>
              <w:rPr>
                <w:rFonts w:ascii="Times New Roman" w:hAnsi="Times New Roman"/>
                <w:sz w:val="26"/>
                <w:szCs w:val="26"/>
              </w:rPr>
            </w:pPr>
          </w:p>
          <w:p w:rsidR="00BB5185" w:rsidRDefault="00BB5185" w:rsidP="00FF2269">
            <w:pPr>
              <w:tabs>
                <w:tab w:val="left" w:pos="3119"/>
              </w:tabs>
              <w:ind w:left="16" w:right="-228"/>
              <w:rPr>
                <w:rFonts w:ascii="Times New Roman" w:hAnsi="Times New Roman"/>
                <w:sz w:val="26"/>
                <w:szCs w:val="26"/>
              </w:rPr>
            </w:pPr>
          </w:p>
          <w:p w:rsidR="00BB2C44" w:rsidRPr="00AA24C5" w:rsidRDefault="00BB2C44" w:rsidP="00FF2269">
            <w:pPr>
              <w:tabs>
                <w:tab w:val="left" w:pos="3119"/>
              </w:tabs>
              <w:ind w:left="16" w:right="-228"/>
              <w:rPr>
                <w:rFonts w:ascii="Times New Roman" w:hAnsi="Times New Roman"/>
                <w:sz w:val="26"/>
                <w:szCs w:val="26"/>
              </w:rPr>
            </w:pPr>
          </w:p>
          <w:p w:rsidR="00F858CE" w:rsidRPr="00AA24C5" w:rsidRDefault="00F858CE" w:rsidP="00F858CE">
            <w:pPr>
              <w:tabs>
                <w:tab w:val="left" w:pos="3119"/>
              </w:tabs>
              <w:ind w:right="-228"/>
              <w:rPr>
                <w:rFonts w:ascii="Times New Roman" w:hAnsi="Times New Roman"/>
                <w:sz w:val="26"/>
                <w:szCs w:val="26"/>
              </w:rPr>
            </w:pPr>
            <w:r w:rsidRPr="00AA24C5">
              <w:rPr>
                <w:rFonts w:ascii="Times New Roman" w:hAnsi="Times New Roman"/>
                <w:sz w:val="26"/>
                <w:szCs w:val="26"/>
              </w:rPr>
              <w:t>Trong tháng</w:t>
            </w:r>
          </w:p>
          <w:p w:rsidR="00BB5185" w:rsidRPr="00AA24C5" w:rsidRDefault="00BB5185" w:rsidP="00FF2269">
            <w:pPr>
              <w:tabs>
                <w:tab w:val="left" w:pos="3119"/>
              </w:tabs>
              <w:ind w:left="16" w:right="-228"/>
              <w:rPr>
                <w:rFonts w:ascii="Times New Roman" w:hAnsi="Times New Roman"/>
                <w:sz w:val="26"/>
                <w:szCs w:val="26"/>
              </w:rPr>
            </w:pPr>
          </w:p>
          <w:p w:rsidR="00BB5185" w:rsidRPr="00AA24C5" w:rsidRDefault="00BB5185" w:rsidP="00F858CE">
            <w:pPr>
              <w:tabs>
                <w:tab w:val="left" w:pos="3119"/>
              </w:tabs>
              <w:ind w:right="-228"/>
              <w:rPr>
                <w:rFonts w:ascii="Times New Roman" w:hAnsi="Times New Roman"/>
                <w:sz w:val="26"/>
                <w:szCs w:val="26"/>
              </w:rPr>
            </w:pPr>
          </w:p>
          <w:p w:rsidR="00CA4ED7" w:rsidRDefault="00CA4ED7" w:rsidP="00FF2269">
            <w:pPr>
              <w:tabs>
                <w:tab w:val="left" w:pos="3119"/>
              </w:tabs>
              <w:ind w:right="-228"/>
              <w:rPr>
                <w:rFonts w:ascii="Times New Roman" w:hAnsi="Times New Roman"/>
                <w:sz w:val="26"/>
                <w:szCs w:val="26"/>
              </w:rPr>
            </w:pPr>
          </w:p>
          <w:p w:rsidR="00BB5185" w:rsidRPr="00AA24C5" w:rsidRDefault="00F858CE" w:rsidP="00FF2269">
            <w:pPr>
              <w:tabs>
                <w:tab w:val="left" w:pos="3119"/>
              </w:tabs>
              <w:ind w:left="16" w:right="-228"/>
              <w:rPr>
                <w:rFonts w:ascii="Times New Roman" w:hAnsi="Times New Roman"/>
                <w:sz w:val="26"/>
                <w:szCs w:val="26"/>
              </w:rPr>
            </w:pPr>
            <w:r>
              <w:rPr>
                <w:rFonts w:ascii="Times New Roman" w:hAnsi="Times New Roman"/>
                <w:sz w:val="26"/>
                <w:szCs w:val="26"/>
              </w:rPr>
              <w:t>20/8-30</w:t>
            </w:r>
            <w:r w:rsidR="00CA4ED7">
              <w:rPr>
                <w:rFonts w:ascii="Times New Roman" w:hAnsi="Times New Roman"/>
                <w:sz w:val="26"/>
                <w:szCs w:val="26"/>
              </w:rPr>
              <w:t>/8</w:t>
            </w:r>
          </w:p>
          <w:p w:rsidR="00BB5185" w:rsidRPr="00AA24C5" w:rsidRDefault="00BB5185" w:rsidP="00FF2269">
            <w:pPr>
              <w:tabs>
                <w:tab w:val="left" w:pos="3119"/>
              </w:tabs>
              <w:ind w:right="-228"/>
              <w:rPr>
                <w:rFonts w:ascii="Times New Roman" w:hAnsi="Times New Roman"/>
                <w:sz w:val="26"/>
                <w:szCs w:val="26"/>
              </w:rPr>
            </w:pPr>
          </w:p>
          <w:p w:rsidR="00CA4ED7" w:rsidRDefault="00BB5185" w:rsidP="00FF2269">
            <w:pPr>
              <w:tabs>
                <w:tab w:val="left" w:pos="3119"/>
              </w:tabs>
              <w:ind w:right="-228"/>
              <w:rPr>
                <w:rFonts w:ascii="Times New Roman" w:hAnsi="Times New Roman"/>
                <w:sz w:val="26"/>
                <w:szCs w:val="26"/>
              </w:rPr>
            </w:pPr>
            <w:r w:rsidRPr="00AA24C5">
              <w:rPr>
                <w:rFonts w:ascii="Times New Roman" w:hAnsi="Times New Roman"/>
                <w:sz w:val="26"/>
                <w:szCs w:val="26"/>
              </w:rPr>
              <w:t xml:space="preserve"> </w:t>
            </w:r>
          </w:p>
          <w:p w:rsidR="00BB5185" w:rsidRPr="00AA24C5" w:rsidRDefault="00BB5185" w:rsidP="00FF2269">
            <w:pPr>
              <w:tabs>
                <w:tab w:val="left" w:pos="3119"/>
              </w:tabs>
              <w:ind w:right="-228"/>
              <w:rPr>
                <w:rFonts w:ascii="Times New Roman" w:hAnsi="Times New Roman"/>
                <w:sz w:val="26"/>
                <w:szCs w:val="26"/>
              </w:rPr>
            </w:pPr>
            <w:r w:rsidRPr="00AA24C5">
              <w:rPr>
                <w:rFonts w:ascii="Times New Roman" w:hAnsi="Times New Roman"/>
                <w:sz w:val="26"/>
                <w:szCs w:val="26"/>
              </w:rPr>
              <w:t>Trong tháng</w:t>
            </w:r>
          </w:p>
          <w:p w:rsidR="00BB5185" w:rsidRPr="00AA24C5" w:rsidRDefault="00BB5185" w:rsidP="00FF2269">
            <w:pPr>
              <w:tabs>
                <w:tab w:val="left" w:pos="3119"/>
              </w:tabs>
              <w:ind w:left="16" w:right="-228"/>
              <w:rPr>
                <w:rFonts w:ascii="Times New Roman" w:hAnsi="Times New Roman"/>
                <w:sz w:val="26"/>
                <w:szCs w:val="26"/>
              </w:rPr>
            </w:pPr>
          </w:p>
          <w:p w:rsidR="00BB5185" w:rsidRPr="00AA24C5" w:rsidRDefault="00BB5185" w:rsidP="00FF2269">
            <w:pPr>
              <w:tabs>
                <w:tab w:val="left" w:pos="3119"/>
              </w:tabs>
              <w:ind w:left="16" w:right="-228"/>
              <w:rPr>
                <w:rFonts w:ascii="Times New Roman" w:hAnsi="Times New Roman"/>
                <w:sz w:val="26"/>
                <w:szCs w:val="26"/>
              </w:rPr>
            </w:pPr>
            <w:r w:rsidRPr="00AA24C5">
              <w:rPr>
                <w:rFonts w:ascii="Times New Roman" w:hAnsi="Times New Roman"/>
                <w:sz w:val="26"/>
                <w:szCs w:val="26"/>
              </w:rPr>
              <w:t>Trong tháng</w:t>
            </w:r>
          </w:p>
        </w:tc>
        <w:tc>
          <w:tcPr>
            <w:tcW w:w="1049" w:type="dxa"/>
          </w:tcPr>
          <w:p w:rsidR="00BB5185" w:rsidRPr="00BB5185" w:rsidRDefault="00BB5185" w:rsidP="00FF2269">
            <w:pPr>
              <w:tabs>
                <w:tab w:val="left" w:pos="3119"/>
              </w:tabs>
              <w:ind w:left="16" w:right="12"/>
              <w:rPr>
                <w:rFonts w:ascii="Times New Roman" w:hAnsi="Times New Roman"/>
                <w:szCs w:val="24"/>
              </w:rPr>
            </w:pPr>
          </w:p>
          <w:p w:rsidR="00BB5185" w:rsidRPr="00BB5185" w:rsidRDefault="00BB5185" w:rsidP="00FF2269">
            <w:pPr>
              <w:tabs>
                <w:tab w:val="left" w:pos="3119"/>
              </w:tabs>
              <w:ind w:left="16" w:right="12"/>
              <w:rPr>
                <w:rFonts w:ascii="Times New Roman" w:hAnsi="Times New Roman"/>
                <w:szCs w:val="24"/>
                <w:lang w:val="sv-SE"/>
              </w:rPr>
            </w:pPr>
          </w:p>
          <w:p w:rsidR="00BB5185" w:rsidRPr="00BB5185" w:rsidRDefault="00BB5185" w:rsidP="00FF2269">
            <w:pPr>
              <w:tabs>
                <w:tab w:val="left" w:pos="3119"/>
              </w:tabs>
              <w:ind w:left="16" w:right="12"/>
              <w:rPr>
                <w:rFonts w:ascii="Times New Roman" w:hAnsi="Times New Roman"/>
                <w:szCs w:val="24"/>
                <w:lang w:val="sv-SE"/>
              </w:rPr>
            </w:pPr>
          </w:p>
          <w:p w:rsidR="00BB5185" w:rsidRPr="00BB5185" w:rsidRDefault="00BB5185" w:rsidP="00FF2269">
            <w:pPr>
              <w:tabs>
                <w:tab w:val="left" w:pos="3119"/>
              </w:tabs>
              <w:ind w:left="16" w:right="12"/>
              <w:rPr>
                <w:rFonts w:ascii="Times New Roman" w:hAnsi="Times New Roman"/>
                <w:szCs w:val="24"/>
                <w:lang w:val="sv-SE"/>
              </w:rPr>
            </w:pPr>
            <w:r w:rsidRPr="00BB5185">
              <w:rPr>
                <w:rFonts w:ascii="Times New Roman" w:hAnsi="Times New Roman"/>
                <w:szCs w:val="24"/>
                <w:lang w:val="sv-SE"/>
              </w:rPr>
              <w:t>CM-KT-GV</w:t>
            </w:r>
          </w:p>
          <w:p w:rsidR="00BB5185" w:rsidRPr="00BB5185" w:rsidRDefault="00BB5185" w:rsidP="00FF2269">
            <w:pPr>
              <w:tabs>
                <w:tab w:val="left" w:pos="3119"/>
              </w:tabs>
              <w:ind w:right="12"/>
              <w:rPr>
                <w:rFonts w:ascii="Times New Roman" w:hAnsi="Times New Roman"/>
                <w:szCs w:val="24"/>
                <w:lang w:val="sv-SE"/>
              </w:rPr>
            </w:pPr>
            <w:r w:rsidRPr="00BB5185">
              <w:rPr>
                <w:rFonts w:ascii="Times New Roman" w:hAnsi="Times New Roman"/>
                <w:szCs w:val="24"/>
                <w:lang w:val="sv-SE"/>
              </w:rPr>
              <w:t>CM- GV</w:t>
            </w:r>
          </w:p>
          <w:p w:rsidR="00BB5185" w:rsidRPr="00BB5185" w:rsidRDefault="00BB5185" w:rsidP="00FF2269">
            <w:pPr>
              <w:tabs>
                <w:tab w:val="left" w:pos="3119"/>
              </w:tabs>
              <w:ind w:right="12"/>
              <w:rPr>
                <w:rFonts w:ascii="Times New Roman" w:hAnsi="Times New Roman"/>
                <w:szCs w:val="24"/>
                <w:lang w:val="sv-SE"/>
              </w:rPr>
            </w:pPr>
          </w:p>
          <w:p w:rsidR="00BB5185" w:rsidRPr="00BB5185" w:rsidRDefault="00BB5185" w:rsidP="00FF2269">
            <w:pPr>
              <w:tabs>
                <w:tab w:val="left" w:pos="3119"/>
              </w:tabs>
              <w:ind w:right="12"/>
              <w:rPr>
                <w:rFonts w:ascii="Times New Roman" w:hAnsi="Times New Roman"/>
                <w:szCs w:val="24"/>
                <w:lang w:val="sv-SE"/>
              </w:rPr>
            </w:pPr>
            <w:r w:rsidRPr="00BB5185">
              <w:rPr>
                <w:rFonts w:ascii="Times New Roman" w:hAnsi="Times New Roman"/>
                <w:szCs w:val="24"/>
                <w:lang w:val="sv-SE"/>
              </w:rPr>
              <w:t>CM-KT-GV</w:t>
            </w:r>
          </w:p>
          <w:p w:rsidR="00BB5185" w:rsidRPr="00BB5185" w:rsidRDefault="00BB5185" w:rsidP="00FF2269">
            <w:pPr>
              <w:tabs>
                <w:tab w:val="left" w:pos="3119"/>
              </w:tabs>
              <w:ind w:left="16" w:right="12"/>
              <w:rPr>
                <w:rFonts w:ascii="Times New Roman" w:hAnsi="Times New Roman"/>
                <w:szCs w:val="24"/>
                <w:lang w:val="sv-SE"/>
              </w:rPr>
            </w:pPr>
          </w:p>
          <w:p w:rsidR="00BB5185" w:rsidRPr="00BB5185" w:rsidRDefault="00BB5185" w:rsidP="00FF2269">
            <w:pPr>
              <w:tabs>
                <w:tab w:val="left" w:pos="3119"/>
              </w:tabs>
              <w:ind w:left="16" w:right="12"/>
              <w:rPr>
                <w:rFonts w:ascii="Times New Roman" w:hAnsi="Times New Roman"/>
                <w:szCs w:val="24"/>
                <w:lang w:val="sv-SE"/>
              </w:rPr>
            </w:pPr>
          </w:p>
          <w:p w:rsidR="00BB5185" w:rsidRDefault="00BB5185" w:rsidP="00FF2269">
            <w:pPr>
              <w:tabs>
                <w:tab w:val="left" w:pos="3119"/>
              </w:tabs>
              <w:ind w:left="16" w:right="12"/>
              <w:rPr>
                <w:rFonts w:ascii="Times New Roman" w:hAnsi="Times New Roman"/>
                <w:szCs w:val="24"/>
                <w:lang w:val="sv-SE"/>
              </w:rPr>
            </w:pPr>
          </w:p>
          <w:p w:rsidR="00BB2C44" w:rsidRPr="00BB5185" w:rsidRDefault="00BB2C44" w:rsidP="00FF2269">
            <w:pPr>
              <w:tabs>
                <w:tab w:val="left" w:pos="3119"/>
              </w:tabs>
              <w:ind w:left="16" w:right="12"/>
              <w:rPr>
                <w:rFonts w:ascii="Times New Roman" w:hAnsi="Times New Roman"/>
                <w:szCs w:val="24"/>
                <w:lang w:val="sv-SE"/>
              </w:rPr>
            </w:pPr>
          </w:p>
          <w:p w:rsidR="00BB5185" w:rsidRPr="00BB5185" w:rsidRDefault="00BB5185" w:rsidP="00FF2269">
            <w:pPr>
              <w:tabs>
                <w:tab w:val="left" w:pos="3119"/>
              </w:tabs>
              <w:ind w:right="12"/>
              <w:rPr>
                <w:rFonts w:ascii="Times New Roman" w:hAnsi="Times New Roman"/>
                <w:szCs w:val="24"/>
                <w:lang w:val="sv-SE"/>
              </w:rPr>
            </w:pPr>
            <w:r w:rsidRPr="00BB5185">
              <w:rPr>
                <w:rFonts w:ascii="Times New Roman" w:hAnsi="Times New Roman"/>
                <w:szCs w:val="24"/>
                <w:lang w:val="sv-SE"/>
              </w:rPr>
              <w:t xml:space="preserve">CM-KT </w:t>
            </w:r>
          </w:p>
          <w:p w:rsidR="00BB5185" w:rsidRPr="00BB5185" w:rsidRDefault="00BB5185" w:rsidP="00FF2269">
            <w:pPr>
              <w:tabs>
                <w:tab w:val="left" w:pos="3119"/>
              </w:tabs>
              <w:ind w:left="16" w:right="12"/>
              <w:rPr>
                <w:rFonts w:ascii="Times New Roman" w:hAnsi="Times New Roman"/>
                <w:szCs w:val="24"/>
                <w:lang w:val="sv-SE"/>
              </w:rPr>
            </w:pPr>
          </w:p>
          <w:p w:rsidR="00BB5185" w:rsidRPr="00BB5185" w:rsidRDefault="00BB5185" w:rsidP="00FF2269">
            <w:pPr>
              <w:tabs>
                <w:tab w:val="left" w:pos="3119"/>
              </w:tabs>
              <w:ind w:left="16" w:right="12"/>
              <w:rPr>
                <w:rFonts w:ascii="Times New Roman" w:hAnsi="Times New Roman"/>
                <w:szCs w:val="24"/>
                <w:lang w:val="sv-SE"/>
              </w:rPr>
            </w:pPr>
          </w:p>
          <w:p w:rsidR="00BB5185" w:rsidRPr="00BB5185" w:rsidRDefault="00BB5185" w:rsidP="00FF2269">
            <w:pPr>
              <w:tabs>
                <w:tab w:val="left" w:pos="3119"/>
              </w:tabs>
              <w:ind w:right="12"/>
              <w:rPr>
                <w:rFonts w:ascii="Times New Roman" w:hAnsi="Times New Roman"/>
                <w:szCs w:val="24"/>
                <w:lang w:val="sv-SE"/>
              </w:rPr>
            </w:pPr>
            <w:r w:rsidRPr="00BB5185">
              <w:rPr>
                <w:rFonts w:ascii="Times New Roman" w:hAnsi="Times New Roman"/>
                <w:szCs w:val="24"/>
                <w:lang w:val="sv-SE"/>
              </w:rPr>
              <w:t>CM-KT</w:t>
            </w:r>
          </w:p>
          <w:p w:rsidR="00BB5185" w:rsidRPr="00BB5185" w:rsidRDefault="00BB5185" w:rsidP="00FF2269">
            <w:pPr>
              <w:tabs>
                <w:tab w:val="left" w:pos="3119"/>
              </w:tabs>
              <w:ind w:right="12"/>
              <w:rPr>
                <w:rFonts w:ascii="Times New Roman" w:hAnsi="Times New Roman"/>
                <w:szCs w:val="24"/>
                <w:lang w:val="sv-SE"/>
              </w:rPr>
            </w:pPr>
          </w:p>
          <w:p w:rsidR="00BB5185" w:rsidRPr="00BB5185" w:rsidRDefault="00BB5185" w:rsidP="00FF2269">
            <w:pPr>
              <w:tabs>
                <w:tab w:val="left" w:pos="3119"/>
              </w:tabs>
              <w:ind w:right="12"/>
              <w:rPr>
                <w:rFonts w:ascii="Times New Roman" w:hAnsi="Times New Roman"/>
                <w:szCs w:val="24"/>
                <w:lang w:val="sv-SE"/>
              </w:rPr>
            </w:pPr>
          </w:p>
          <w:p w:rsidR="00BB5185" w:rsidRPr="00BB5185" w:rsidRDefault="00BB5185" w:rsidP="00FF2269">
            <w:pPr>
              <w:tabs>
                <w:tab w:val="left" w:pos="3119"/>
              </w:tabs>
              <w:ind w:right="12"/>
              <w:rPr>
                <w:rFonts w:ascii="Times New Roman" w:hAnsi="Times New Roman"/>
                <w:szCs w:val="24"/>
                <w:lang w:val="sv-SE"/>
              </w:rPr>
            </w:pPr>
            <w:r w:rsidRPr="00BB5185">
              <w:rPr>
                <w:rFonts w:ascii="Times New Roman" w:hAnsi="Times New Roman"/>
                <w:szCs w:val="24"/>
                <w:lang w:val="sv-SE"/>
              </w:rPr>
              <w:t>CM – KT</w:t>
            </w:r>
          </w:p>
          <w:p w:rsidR="00BB5185" w:rsidRPr="00BB5185" w:rsidRDefault="00BB5185" w:rsidP="00FF2269">
            <w:pPr>
              <w:tabs>
                <w:tab w:val="left" w:pos="3119"/>
              </w:tabs>
              <w:ind w:left="16" w:right="12"/>
              <w:rPr>
                <w:rFonts w:ascii="Times New Roman" w:hAnsi="Times New Roman"/>
                <w:szCs w:val="24"/>
                <w:lang w:val="sv-SE"/>
              </w:rPr>
            </w:pPr>
          </w:p>
          <w:p w:rsidR="00BB5185" w:rsidRPr="00BB5185" w:rsidRDefault="00BB5185" w:rsidP="00FF2269">
            <w:pPr>
              <w:tabs>
                <w:tab w:val="left" w:pos="3119"/>
              </w:tabs>
              <w:ind w:right="12"/>
              <w:rPr>
                <w:rFonts w:ascii="Times New Roman" w:hAnsi="Times New Roman"/>
                <w:szCs w:val="24"/>
              </w:rPr>
            </w:pPr>
            <w:r w:rsidRPr="00BB5185">
              <w:rPr>
                <w:rFonts w:ascii="Times New Roman" w:hAnsi="Times New Roman"/>
                <w:szCs w:val="24"/>
              </w:rPr>
              <w:t>HT-CM</w:t>
            </w:r>
          </w:p>
          <w:p w:rsidR="00BB5185" w:rsidRPr="00BB5185" w:rsidRDefault="00BB5185" w:rsidP="00FF2269">
            <w:pPr>
              <w:tabs>
                <w:tab w:val="left" w:pos="3119"/>
              </w:tabs>
              <w:ind w:right="12"/>
              <w:rPr>
                <w:rFonts w:ascii="Times New Roman" w:hAnsi="Times New Roman"/>
                <w:szCs w:val="24"/>
              </w:rPr>
            </w:pPr>
            <w:r w:rsidRPr="00BB5185">
              <w:rPr>
                <w:rFonts w:ascii="Times New Roman" w:hAnsi="Times New Roman"/>
                <w:szCs w:val="24"/>
              </w:rPr>
              <w:t>HC – Đội</w:t>
            </w:r>
          </w:p>
        </w:tc>
      </w:tr>
      <w:tr w:rsidR="00BB5185" w:rsidRPr="00AA24C5" w:rsidTr="00BB5185">
        <w:trPr>
          <w:trHeight w:val="834"/>
        </w:trPr>
        <w:tc>
          <w:tcPr>
            <w:tcW w:w="5976" w:type="dxa"/>
          </w:tcPr>
          <w:p w:rsidR="00BB5185" w:rsidRPr="00AA24C5" w:rsidRDefault="00BB5185" w:rsidP="00FF2269">
            <w:pPr>
              <w:tabs>
                <w:tab w:val="left" w:pos="492"/>
              </w:tabs>
              <w:ind w:firstLine="222"/>
              <w:jc w:val="both"/>
              <w:rPr>
                <w:rFonts w:ascii="Times New Roman" w:hAnsi="Times New Roman"/>
                <w:b/>
                <w:sz w:val="26"/>
                <w:szCs w:val="26"/>
              </w:rPr>
            </w:pPr>
            <w:r w:rsidRPr="00AA24C5">
              <w:rPr>
                <w:rFonts w:ascii="Times New Roman" w:hAnsi="Times New Roman"/>
                <w:b/>
                <w:sz w:val="26"/>
                <w:szCs w:val="26"/>
              </w:rPr>
              <w:t xml:space="preserve">   3. Hoạt động chuyên môn:</w:t>
            </w:r>
          </w:p>
          <w:p w:rsidR="00BB5185" w:rsidRPr="00631235" w:rsidRDefault="00BB5185" w:rsidP="00FF2269">
            <w:pPr>
              <w:numPr>
                <w:ilvl w:val="0"/>
                <w:numId w:val="21"/>
              </w:numPr>
              <w:tabs>
                <w:tab w:val="left" w:pos="492"/>
                <w:tab w:val="left" w:pos="3119"/>
              </w:tabs>
              <w:ind w:firstLine="222"/>
              <w:jc w:val="both"/>
              <w:rPr>
                <w:rFonts w:ascii="Times New Roman" w:hAnsi="Times New Roman"/>
                <w:sz w:val="26"/>
                <w:szCs w:val="26"/>
              </w:rPr>
            </w:pPr>
            <w:r w:rsidRPr="00AA24C5">
              <w:rPr>
                <w:rFonts w:ascii="Times New Roman" w:hAnsi="Times New Roman"/>
                <w:sz w:val="26"/>
                <w:szCs w:val="26"/>
              </w:rPr>
              <w:t>Xây dựng thời khóa biểu</w:t>
            </w:r>
            <w:r>
              <w:rPr>
                <w:rFonts w:ascii="Times New Roman" w:hAnsi="Times New Roman"/>
                <w:sz w:val="26"/>
                <w:szCs w:val="26"/>
              </w:rPr>
              <w:t xml:space="preserve"> các lớp, nghiên cứu sắp xếp TKB linh hoạt </w:t>
            </w:r>
          </w:p>
          <w:p w:rsidR="00BB5185" w:rsidRPr="00AA24C5" w:rsidRDefault="00BB5185" w:rsidP="00FF2269">
            <w:pPr>
              <w:numPr>
                <w:ilvl w:val="0"/>
                <w:numId w:val="21"/>
              </w:numPr>
              <w:tabs>
                <w:tab w:val="left" w:pos="492"/>
                <w:tab w:val="left" w:pos="3119"/>
              </w:tabs>
              <w:ind w:firstLine="222"/>
              <w:jc w:val="both"/>
              <w:rPr>
                <w:rFonts w:ascii="Times New Roman" w:hAnsi="Times New Roman"/>
                <w:sz w:val="26"/>
                <w:szCs w:val="26"/>
              </w:rPr>
            </w:pPr>
            <w:r w:rsidRPr="00AA24C5">
              <w:rPr>
                <w:rFonts w:ascii="Times New Roman" w:hAnsi="Times New Roman"/>
                <w:sz w:val="26"/>
                <w:szCs w:val="26"/>
              </w:rPr>
              <w:t>Tiếp tục hoàn thiện nền nếp hoạt động của các tổ khối. Hoàn thành việc hướng dẫn các tổ khối thiết lập thống nhất, đầy đủ, khoa học các loại hồ sơ CM của khối.</w:t>
            </w:r>
          </w:p>
          <w:p w:rsidR="00BB5185" w:rsidRPr="00AA24C5" w:rsidRDefault="00BB5185" w:rsidP="00FF2269">
            <w:pPr>
              <w:numPr>
                <w:ilvl w:val="0"/>
                <w:numId w:val="21"/>
              </w:numPr>
              <w:tabs>
                <w:tab w:val="left" w:pos="492"/>
              </w:tabs>
              <w:ind w:firstLine="222"/>
              <w:jc w:val="both"/>
              <w:rPr>
                <w:rFonts w:ascii="Times New Roman" w:hAnsi="Times New Roman"/>
                <w:sz w:val="26"/>
                <w:szCs w:val="26"/>
              </w:rPr>
            </w:pPr>
            <w:r w:rsidRPr="00AA24C5">
              <w:rPr>
                <w:rFonts w:ascii="Times New Roman" w:hAnsi="Times New Roman"/>
                <w:sz w:val="26"/>
                <w:szCs w:val="26"/>
              </w:rPr>
              <w:t xml:space="preserve">Tiếp tục bồi dưỡng chuyên môn </w:t>
            </w:r>
            <w:proofErr w:type="gramStart"/>
            <w:r w:rsidRPr="00AA24C5">
              <w:rPr>
                <w:rFonts w:ascii="Times New Roman" w:hAnsi="Times New Roman"/>
                <w:sz w:val="26"/>
                <w:szCs w:val="26"/>
              </w:rPr>
              <w:t>GV  và</w:t>
            </w:r>
            <w:proofErr w:type="gramEnd"/>
            <w:r w:rsidRPr="00AA24C5">
              <w:rPr>
                <w:rFonts w:ascii="Times New Roman" w:hAnsi="Times New Roman"/>
                <w:sz w:val="26"/>
                <w:szCs w:val="26"/>
              </w:rPr>
              <w:t xml:space="preserve"> thực hiện nghiên cứu các bài dạy trong tháng theo yêu cầu đổi </w:t>
            </w:r>
            <w:r w:rsidRPr="00AA24C5">
              <w:rPr>
                <w:rFonts w:ascii="Times New Roman" w:hAnsi="Times New Roman"/>
                <w:sz w:val="26"/>
                <w:szCs w:val="26"/>
              </w:rPr>
              <w:lastRenderedPageBreak/>
              <w:t>mới chương trình và SGK, đảm bảo thực hiện đúng chuẩn kiến thức-kĩ năng và các nội dung lồng ghép theo quy định của ngành.</w:t>
            </w:r>
          </w:p>
          <w:p w:rsidR="00BB5185" w:rsidRPr="00DB20C8" w:rsidRDefault="00BB5185" w:rsidP="00FF2269">
            <w:pPr>
              <w:numPr>
                <w:ilvl w:val="0"/>
                <w:numId w:val="21"/>
              </w:numPr>
              <w:tabs>
                <w:tab w:val="left" w:pos="492"/>
              </w:tabs>
              <w:ind w:firstLine="222"/>
              <w:jc w:val="both"/>
              <w:rPr>
                <w:rFonts w:ascii="Times New Roman" w:hAnsi="Times New Roman"/>
                <w:sz w:val="26"/>
                <w:szCs w:val="26"/>
              </w:rPr>
            </w:pPr>
            <w:r w:rsidRPr="00AA24C5">
              <w:rPr>
                <w:rFonts w:ascii="Times New Roman" w:hAnsi="Times New Roman"/>
                <w:sz w:val="26"/>
                <w:szCs w:val="26"/>
              </w:rPr>
              <w:t>Chỉ đạo việc tổ chức thao giảng, dự giờ ở các khối.</w:t>
            </w:r>
          </w:p>
          <w:p w:rsidR="00BB5185" w:rsidRDefault="00F858CE" w:rsidP="00FF2269">
            <w:pPr>
              <w:numPr>
                <w:ilvl w:val="0"/>
                <w:numId w:val="21"/>
              </w:numPr>
              <w:tabs>
                <w:tab w:val="left" w:pos="492"/>
              </w:tabs>
              <w:ind w:firstLine="222"/>
              <w:jc w:val="both"/>
              <w:rPr>
                <w:rFonts w:ascii="Times New Roman" w:hAnsi="Times New Roman"/>
                <w:sz w:val="26"/>
                <w:szCs w:val="26"/>
              </w:rPr>
            </w:pPr>
            <w:r>
              <w:rPr>
                <w:rFonts w:ascii="Times New Roman" w:hAnsi="Times New Roman"/>
                <w:sz w:val="26"/>
                <w:szCs w:val="26"/>
              </w:rPr>
              <w:t>Theo dõi, bồi dưỡng cho</w:t>
            </w:r>
            <w:r w:rsidR="00CA4ED7">
              <w:rPr>
                <w:rFonts w:ascii="Times New Roman" w:hAnsi="Times New Roman"/>
                <w:sz w:val="26"/>
                <w:szCs w:val="26"/>
              </w:rPr>
              <w:t xml:space="preserve"> giáo </w:t>
            </w:r>
            <w:r>
              <w:rPr>
                <w:rFonts w:ascii="Times New Roman" w:hAnsi="Times New Roman"/>
                <w:sz w:val="26"/>
                <w:szCs w:val="26"/>
              </w:rPr>
              <w:t>viên mới và 4</w:t>
            </w:r>
            <w:r w:rsidR="00BB5185" w:rsidRPr="00AA24C5">
              <w:rPr>
                <w:rFonts w:ascii="Times New Roman" w:hAnsi="Times New Roman"/>
                <w:sz w:val="26"/>
                <w:szCs w:val="26"/>
              </w:rPr>
              <w:t xml:space="preserve"> giáo viên mới</w:t>
            </w:r>
            <w:r w:rsidR="00BB5185">
              <w:rPr>
                <w:rFonts w:ascii="Times New Roman" w:hAnsi="Times New Roman"/>
                <w:sz w:val="26"/>
                <w:szCs w:val="26"/>
              </w:rPr>
              <w:t xml:space="preserve"> chuyển khối lớp</w:t>
            </w:r>
            <w:r w:rsidR="00BB5185" w:rsidRPr="00AA24C5">
              <w:rPr>
                <w:rFonts w:ascii="Times New Roman" w:hAnsi="Times New Roman"/>
                <w:sz w:val="26"/>
                <w:szCs w:val="26"/>
              </w:rPr>
              <w:t xml:space="preserve"> </w:t>
            </w:r>
            <w:r w:rsidR="00BB5185">
              <w:rPr>
                <w:rFonts w:ascii="Times New Roman" w:hAnsi="Times New Roman"/>
                <w:sz w:val="26"/>
                <w:szCs w:val="26"/>
              </w:rPr>
              <w:t xml:space="preserve">dạy </w:t>
            </w:r>
            <w:r w:rsidR="00BB5185" w:rsidRPr="00AA24C5">
              <w:rPr>
                <w:rFonts w:ascii="Times New Roman" w:hAnsi="Times New Roman"/>
                <w:sz w:val="26"/>
                <w:szCs w:val="26"/>
              </w:rPr>
              <w:t>về chuyên môn, phương pháp tổ chức và giảng dạy</w:t>
            </w:r>
            <w:r w:rsidR="00BB5185">
              <w:rPr>
                <w:rFonts w:ascii="Times New Roman" w:hAnsi="Times New Roman"/>
                <w:sz w:val="26"/>
                <w:szCs w:val="26"/>
              </w:rPr>
              <w:t>.</w:t>
            </w:r>
          </w:p>
          <w:p w:rsidR="00BB5185" w:rsidRPr="00392249" w:rsidRDefault="00BB5185" w:rsidP="00FF2269">
            <w:pPr>
              <w:tabs>
                <w:tab w:val="left" w:pos="492"/>
              </w:tabs>
              <w:jc w:val="both"/>
              <w:rPr>
                <w:rFonts w:ascii="Times New Roman" w:hAnsi="Times New Roman"/>
                <w:sz w:val="26"/>
                <w:szCs w:val="26"/>
              </w:rPr>
            </w:pPr>
          </w:p>
          <w:p w:rsidR="00BB5185" w:rsidRDefault="00BB5185" w:rsidP="00FF2269">
            <w:pPr>
              <w:numPr>
                <w:ilvl w:val="0"/>
                <w:numId w:val="21"/>
              </w:numPr>
              <w:tabs>
                <w:tab w:val="left" w:pos="492"/>
              </w:tabs>
              <w:ind w:firstLine="222"/>
              <w:jc w:val="both"/>
              <w:rPr>
                <w:rFonts w:ascii="Times New Roman" w:hAnsi="Times New Roman"/>
                <w:sz w:val="26"/>
                <w:szCs w:val="26"/>
              </w:rPr>
            </w:pPr>
            <w:r w:rsidRPr="00AA24C5">
              <w:rPr>
                <w:rFonts w:ascii="Times New Roman" w:hAnsi="Times New Roman"/>
                <w:sz w:val="26"/>
                <w:szCs w:val="26"/>
              </w:rPr>
              <w:t>Chỉ đạo thực hiện chương trình lớp hai buổi</w:t>
            </w:r>
            <w:r>
              <w:rPr>
                <w:rFonts w:ascii="Times New Roman" w:hAnsi="Times New Roman"/>
                <w:sz w:val="26"/>
                <w:szCs w:val="26"/>
              </w:rPr>
              <w:t>.</w:t>
            </w:r>
          </w:p>
          <w:p w:rsidR="00BB5185" w:rsidRPr="00631235" w:rsidRDefault="00BB5185" w:rsidP="00FF2269">
            <w:pPr>
              <w:tabs>
                <w:tab w:val="left" w:pos="492"/>
              </w:tabs>
              <w:ind w:left="222"/>
              <w:jc w:val="both"/>
              <w:rPr>
                <w:rFonts w:ascii="Times New Roman" w:hAnsi="Times New Roman"/>
                <w:sz w:val="26"/>
                <w:szCs w:val="26"/>
              </w:rPr>
            </w:pPr>
          </w:p>
          <w:p w:rsidR="00BB5185" w:rsidRPr="00AA24C5" w:rsidRDefault="00BB5185" w:rsidP="00FF2269">
            <w:pPr>
              <w:pStyle w:val="oncaDanhsch"/>
              <w:tabs>
                <w:tab w:val="left" w:pos="492"/>
              </w:tabs>
              <w:ind w:left="0"/>
              <w:rPr>
                <w:rFonts w:ascii="Times New Roman" w:hAnsi="Times New Roman"/>
                <w:sz w:val="26"/>
                <w:szCs w:val="26"/>
              </w:rPr>
            </w:pPr>
          </w:p>
          <w:p w:rsidR="00BB5185" w:rsidRPr="00882834" w:rsidRDefault="00BB5185" w:rsidP="00FF2269">
            <w:pPr>
              <w:numPr>
                <w:ilvl w:val="0"/>
                <w:numId w:val="21"/>
              </w:numPr>
              <w:tabs>
                <w:tab w:val="left" w:pos="492"/>
              </w:tabs>
              <w:spacing w:line="276" w:lineRule="auto"/>
              <w:ind w:firstLine="222"/>
              <w:jc w:val="both"/>
              <w:rPr>
                <w:rFonts w:ascii="Times New Roman" w:hAnsi="Times New Roman"/>
                <w:sz w:val="26"/>
                <w:szCs w:val="26"/>
              </w:rPr>
            </w:pPr>
            <w:r w:rsidRPr="00AA24C5">
              <w:rPr>
                <w:rFonts w:ascii="Times New Roman" w:hAnsi="Times New Roman"/>
                <w:sz w:val="26"/>
                <w:szCs w:val="26"/>
              </w:rPr>
              <w:t xml:space="preserve">Kiểm tra, rà soát chất lượng học sinh, </w:t>
            </w:r>
            <w:r>
              <w:rPr>
                <w:rFonts w:ascii="Times New Roman" w:hAnsi="Times New Roman"/>
                <w:sz w:val="26"/>
                <w:szCs w:val="26"/>
              </w:rPr>
              <w:t>t</w:t>
            </w:r>
            <w:r w:rsidRPr="00392249">
              <w:rPr>
                <w:rFonts w:ascii="Times New Roman" w:hAnsi="Times New Roman"/>
                <w:sz w:val="26"/>
                <w:szCs w:val="26"/>
              </w:rPr>
              <w:t>ổ</w:t>
            </w:r>
            <w:r>
              <w:rPr>
                <w:rFonts w:ascii="Times New Roman" w:hAnsi="Times New Roman"/>
                <w:sz w:val="26"/>
                <w:szCs w:val="26"/>
              </w:rPr>
              <w:t xml:space="preserve"> ch</w:t>
            </w:r>
            <w:r w:rsidRPr="00392249">
              <w:rPr>
                <w:rFonts w:ascii="Times New Roman" w:hAnsi="Times New Roman"/>
                <w:sz w:val="26"/>
                <w:szCs w:val="26"/>
              </w:rPr>
              <w:t>ứ</w:t>
            </w:r>
            <w:r>
              <w:rPr>
                <w:rFonts w:ascii="Times New Roman" w:hAnsi="Times New Roman"/>
                <w:sz w:val="26"/>
                <w:szCs w:val="26"/>
              </w:rPr>
              <w:t>c cam k</w:t>
            </w:r>
            <w:r w:rsidRPr="00392249">
              <w:rPr>
                <w:rFonts w:ascii="Times New Roman" w:hAnsi="Times New Roman"/>
                <w:sz w:val="26"/>
                <w:szCs w:val="26"/>
              </w:rPr>
              <w:t>ế</w:t>
            </w:r>
            <w:r>
              <w:rPr>
                <w:rFonts w:ascii="Times New Roman" w:hAnsi="Times New Roman"/>
                <w:sz w:val="26"/>
                <w:szCs w:val="26"/>
              </w:rPr>
              <w:t>t</w:t>
            </w:r>
            <w:r w:rsidRPr="00AA24C5">
              <w:rPr>
                <w:rFonts w:ascii="Times New Roman" w:hAnsi="Times New Roman"/>
                <w:sz w:val="26"/>
                <w:szCs w:val="26"/>
              </w:rPr>
              <w:t xml:space="preserve"> chất lượng </w:t>
            </w:r>
            <w:r>
              <w:rPr>
                <w:rFonts w:ascii="Times New Roman" w:hAnsi="Times New Roman"/>
                <w:sz w:val="26"/>
                <w:szCs w:val="26"/>
              </w:rPr>
              <w:t>n</w:t>
            </w:r>
            <w:r w:rsidRPr="00392249">
              <w:rPr>
                <w:rFonts w:ascii="Times New Roman" w:hAnsi="Times New Roman"/>
                <w:sz w:val="26"/>
                <w:szCs w:val="26"/>
              </w:rPr>
              <w:t>ă</w:t>
            </w:r>
            <w:r>
              <w:rPr>
                <w:rFonts w:ascii="Times New Roman" w:hAnsi="Times New Roman"/>
                <w:sz w:val="26"/>
                <w:szCs w:val="26"/>
              </w:rPr>
              <w:t>m h</w:t>
            </w:r>
            <w:r w:rsidRPr="00392249">
              <w:rPr>
                <w:rFonts w:ascii="Times New Roman" w:hAnsi="Times New Roman"/>
                <w:sz w:val="26"/>
                <w:szCs w:val="26"/>
              </w:rPr>
              <w:t>ọ</w:t>
            </w:r>
            <w:r>
              <w:rPr>
                <w:rFonts w:ascii="Times New Roman" w:hAnsi="Times New Roman"/>
                <w:sz w:val="26"/>
                <w:szCs w:val="26"/>
              </w:rPr>
              <w:t>c 201</w:t>
            </w:r>
            <w:r w:rsidR="00F858CE">
              <w:rPr>
                <w:rFonts w:ascii="Times New Roman" w:hAnsi="Times New Roman"/>
                <w:sz w:val="26"/>
                <w:szCs w:val="26"/>
              </w:rPr>
              <w:t>8</w:t>
            </w:r>
            <w:r>
              <w:rPr>
                <w:rFonts w:ascii="Times New Roman" w:hAnsi="Times New Roman"/>
                <w:sz w:val="26"/>
                <w:szCs w:val="26"/>
              </w:rPr>
              <w:t>-201</w:t>
            </w:r>
            <w:r w:rsidR="00F858CE">
              <w:rPr>
                <w:rFonts w:ascii="Times New Roman" w:hAnsi="Times New Roman"/>
                <w:sz w:val="26"/>
                <w:szCs w:val="26"/>
              </w:rPr>
              <w:t>9</w:t>
            </w:r>
            <w:r w:rsidRPr="00AA24C5">
              <w:rPr>
                <w:rFonts w:ascii="Times New Roman" w:hAnsi="Times New Roman"/>
                <w:sz w:val="26"/>
                <w:szCs w:val="26"/>
              </w:rPr>
              <w:t>.</w:t>
            </w:r>
          </w:p>
          <w:p w:rsidR="00CA4ED7" w:rsidRDefault="00DB1CDB" w:rsidP="00FF2269">
            <w:pPr>
              <w:numPr>
                <w:ilvl w:val="0"/>
                <w:numId w:val="21"/>
              </w:numPr>
              <w:tabs>
                <w:tab w:val="left" w:pos="492"/>
              </w:tabs>
              <w:spacing w:line="276" w:lineRule="auto"/>
              <w:ind w:firstLine="222"/>
              <w:jc w:val="both"/>
              <w:rPr>
                <w:rFonts w:ascii="Times New Roman" w:hAnsi="Times New Roman"/>
                <w:sz w:val="26"/>
                <w:szCs w:val="26"/>
              </w:rPr>
            </w:pPr>
            <w:r>
              <w:rPr>
                <w:rFonts w:ascii="Times New Roman" w:hAnsi="Times New Roman"/>
                <w:sz w:val="26"/>
                <w:szCs w:val="26"/>
              </w:rPr>
              <w:t>Chỉ</w:t>
            </w:r>
            <w:r w:rsidR="00F858CE">
              <w:rPr>
                <w:rFonts w:ascii="Times New Roman" w:hAnsi="Times New Roman"/>
                <w:sz w:val="26"/>
                <w:szCs w:val="26"/>
              </w:rPr>
              <w:t xml:space="preserve"> đạo họp tổ chuyên môn xét đề nghị cho Gv sử dụng giáo án cũ có chất lượng</w:t>
            </w:r>
          </w:p>
          <w:p w:rsidR="00BB5185" w:rsidRDefault="00BB5185" w:rsidP="00FF2269">
            <w:pPr>
              <w:numPr>
                <w:ilvl w:val="0"/>
                <w:numId w:val="21"/>
              </w:numPr>
              <w:tabs>
                <w:tab w:val="left" w:pos="492"/>
              </w:tabs>
              <w:spacing w:line="276" w:lineRule="auto"/>
              <w:ind w:firstLine="222"/>
              <w:jc w:val="both"/>
              <w:rPr>
                <w:rFonts w:ascii="Times New Roman" w:hAnsi="Times New Roman"/>
                <w:sz w:val="26"/>
                <w:szCs w:val="26"/>
              </w:rPr>
            </w:pPr>
            <w:r>
              <w:rPr>
                <w:rFonts w:ascii="Times New Roman" w:hAnsi="Times New Roman"/>
                <w:sz w:val="26"/>
                <w:szCs w:val="26"/>
              </w:rPr>
              <w:t>Tổ chức thực hiệ</w:t>
            </w:r>
            <w:r w:rsidR="00CA4ED7">
              <w:rPr>
                <w:rFonts w:ascii="Times New Roman" w:hAnsi="Times New Roman"/>
                <w:sz w:val="26"/>
                <w:szCs w:val="26"/>
              </w:rPr>
              <w:t xml:space="preserve">n giảng dạy buổi thứ 2 </w:t>
            </w:r>
            <w:proofErr w:type="gramStart"/>
            <w:r w:rsidR="00CA4ED7">
              <w:rPr>
                <w:rFonts w:ascii="Times New Roman" w:hAnsi="Times New Roman"/>
                <w:sz w:val="26"/>
                <w:szCs w:val="26"/>
              </w:rPr>
              <w:t>theo</w:t>
            </w:r>
            <w:proofErr w:type="gramEnd"/>
            <w:r w:rsidR="00CA4ED7">
              <w:rPr>
                <w:rFonts w:ascii="Times New Roman" w:hAnsi="Times New Roman"/>
                <w:sz w:val="26"/>
                <w:szCs w:val="26"/>
              </w:rPr>
              <w:t xml:space="preserve"> chương</w:t>
            </w:r>
            <w:r>
              <w:rPr>
                <w:rFonts w:ascii="Times New Roman" w:hAnsi="Times New Roman"/>
                <w:sz w:val="26"/>
                <w:szCs w:val="26"/>
              </w:rPr>
              <w:t xml:space="preserve"> trình TKB linh hoạt.</w:t>
            </w:r>
          </w:p>
          <w:p w:rsidR="00BB5185" w:rsidRDefault="00BB5185" w:rsidP="00DB1CDB">
            <w:pPr>
              <w:tabs>
                <w:tab w:val="left" w:pos="492"/>
              </w:tabs>
              <w:jc w:val="both"/>
              <w:rPr>
                <w:rFonts w:ascii="Times New Roman" w:hAnsi="Times New Roman"/>
                <w:sz w:val="26"/>
                <w:szCs w:val="26"/>
              </w:rPr>
            </w:pPr>
          </w:p>
          <w:p w:rsidR="00DB1CDB" w:rsidRDefault="00DB1CDB" w:rsidP="00DB1CDB">
            <w:pPr>
              <w:tabs>
                <w:tab w:val="left" w:pos="492"/>
              </w:tabs>
              <w:jc w:val="both"/>
              <w:rPr>
                <w:rFonts w:ascii="Times New Roman" w:hAnsi="Times New Roman"/>
                <w:sz w:val="26"/>
                <w:szCs w:val="26"/>
              </w:rPr>
            </w:pPr>
          </w:p>
          <w:p w:rsidR="00DB1CDB" w:rsidRPr="00DB1CDB" w:rsidRDefault="00DB1CDB" w:rsidP="00DB1CDB">
            <w:pPr>
              <w:tabs>
                <w:tab w:val="left" w:pos="492"/>
              </w:tabs>
              <w:jc w:val="both"/>
              <w:rPr>
                <w:rFonts w:ascii="Times New Roman" w:hAnsi="Times New Roman"/>
                <w:sz w:val="26"/>
                <w:szCs w:val="26"/>
              </w:rPr>
            </w:pPr>
            <w:r>
              <w:rPr>
                <w:rFonts w:ascii="Times New Roman" w:hAnsi="Times New Roman"/>
                <w:sz w:val="26"/>
                <w:szCs w:val="26"/>
              </w:rPr>
              <w:t xml:space="preserve">-Họp chuyên môn đầu năm thông qua một số quy định chung thực hiện trong năm </w:t>
            </w:r>
          </w:p>
          <w:p w:rsidR="00BB5185" w:rsidRDefault="00BB5185" w:rsidP="00FF2269">
            <w:pPr>
              <w:tabs>
                <w:tab w:val="left" w:pos="492"/>
              </w:tabs>
              <w:ind w:left="132" w:firstLine="222"/>
              <w:jc w:val="both"/>
              <w:rPr>
                <w:rFonts w:ascii="Times New Roman" w:hAnsi="Times New Roman"/>
                <w:b/>
                <w:sz w:val="26"/>
                <w:szCs w:val="26"/>
                <w:u w:val="single"/>
              </w:rPr>
            </w:pPr>
            <w:r w:rsidRPr="00AA24C5">
              <w:rPr>
                <w:rFonts w:ascii="Times New Roman" w:hAnsi="Times New Roman"/>
                <w:b/>
                <w:sz w:val="26"/>
                <w:szCs w:val="26"/>
              </w:rPr>
              <w:t xml:space="preserve">III. </w:t>
            </w:r>
            <w:r w:rsidRPr="009009D1">
              <w:rPr>
                <w:rFonts w:ascii="Times New Roman" w:hAnsi="Times New Roman"/>
                <w:b/>
                <w:sz w:val="26"/>
                <w:szCs w:val="26"/>
              </w:rPr>
              <w:t>CHỈ ĐẠO PHONG TRÀO:</w:t>
            </w:r>
          </w:p>
          <w:p w:rsidR="00BB5185" w:rsidRPr="00AA24C5" w:rsidRDefault="00BB5185" w:rsidP="00FF2269">
            <w:pPr>
              <w:tabs>
                <w:tab w:val="left" w:pos="492"/>
              </w:tabs>
              <w:ind w:left="132" w:firstLine="222"/>
              <w:jc w:val="both"/>
              <w:rPr>
                <w:rFonts w:ascii="Times New Roman" w:hAnsi="Times New Roman"/>
                <w:b/>
                <w:sz w:val="26"/>
                <w:szCs w:val="26"/>
              </w:rPr>
            </w:pPr>
          </w:p>
          <w:p w:rsidR="00BB5185" w:rsidRPr="00AA24C5" w:rsidRDefault="00BB5185" w:rsidP="00FF2269">
            <w:pPr>
              <w:tabs>
                <w:tab w:val="left" w:pos="492"/>
              </w:tabs>
              <w:ind w:left="12" w:firstLine="222"/>
              <w:jc w:val="both"/>
              <w:rPr>
                <w:rFonts w:ascii="Times New Roman" w:hAnsi="Times New Roman"/>
                <w:sz w:val="26"/>
                <w:szCs w:val="26"/>
              </w:rPr>
            </w:pPr>
            <w:r w:rsidRPr="00AA24C5">
              <w:rPr>
                <w:rFonts w:ascii="Times New Roman" w:hAnsi="Times New Roman"/>
                <w:sz w:val="26"/>
                <w:szCs w:val="26"/>
              </w:rPr>
              <w:t xml:space="preserve">- Nghiên cứu, thiết kế và làm </w:t>
            </w:r>
            <w:r>
              <w:rPr>
                <w:rFonts w:ascii="Times New Roman" w:hAnsi="Times New Roman"/>
                <w:sz w:val="26"/>
                <w:szCs w:val="26"/>
              </w:rPr>
              <w:t xml:space="preserve">thêm </w:t>
            </w:r>
            <w:r w:rsidRPr="00AA24C5">
              <w:rPr>
                <w:rFonts w:ascii="Times New Roman" w:hAnsi="Times New Roman"/>
                <w:sz w:val="26"/>
                <w:szCs w:val="26"/>
              </w:rPr>
              <w:t xml:space="preserve">các ĐDDH để thực hiện tốt yêu cầu đổi mới. </w:t>
            </w:r>
          </w:p>
          <w:p w:rsidR="00BB5185" w:rsidRPr="00AA24C5" w:rsidRDefault="00BB5185" w:rsidP="00FF2269">
            <w:pPr>
              <w:tabs>
                <w:tab w:val="left" w:pos="492"/>
                <w:tab w:val="num" w:pos="1079"/>
              </w:tabs>
              <w:ind w:firstLine="222"/>
              <w:jc w:val="both"/>
              <w:rPr>
                <w:rFonts w:ascii="Times New Roman" w:hAnsi="Times New Roman"/>
                <w:sz w:val="26"/>
                <w:szCs w:val="26"/>
              </w:rPr>
            </w:pPr>
          </w:p>
          <w:p w:rsidR="00BB5185" w:rsidRPr="00AA24C5" w:rsidRDefault="00BB5185" w:rsidP="00FF2269">
            <w:pPr>
              <w:tabs>
                <w:tab w:val="left" w:pos="492"/>
                <w:tab w:val="num" w:pos="1079"/>
              </w:tabs>
              <w:ind w:firstLine="222"/>
              <w:jc w:val="both"/>
              <w:rPr>
                <w:rFonts w:ascii="Times New Roman" w:hAnsi="Times New Roman"/>
                <w:sz w:val="26"/>
                <w:szCs w:val="26"/>
              </w:rPr>
            </w:pPr>
          </w:p>
          <w:p w:rsidR="00BB5185" w:rsidRPr="00AA24C5" w:rsidRDefault="00BB5185" w:rsidP="00FF2269">
            <w:pPr>
              <w:tabs>
                <w:tab w:val="left" w:pos="492"/>
              </w:tabs>
              <w:ind w:left="12" w:firstLine="222"/>
              <w:jc w:val="both"/>
              <w:rPr>
                <w:rFonts w:ascii="Times New Roman" w:hAnsi="Times New Roman"/>
                <w:sz w:val="26"/>
                <w:szCs w:val="26"/>
              </w:rPr>
            </w:pPr>
            <w:r w:rsidRPr="00AA24C5">
              <w:rPr>
                <w:rFonts w:ascii="Times New Roman" w:hAnsi="Times New Roman"/>
                <w:sz w:val="26"/>
                <w:szCs w:val="26"/>
              </w:rPr>
              <w:t>- Chỉ đạo GVCN chọn lọc, xây dựng đội tuyển HSG, HS năng khiếu</w:t>
            </w:r>
            <w:r>
              <w:rPr>
                <w:rFonts w:ascii="Times New Roman" w:hAnsi="Times New Roman"/>
                <w:sz w:val="26"/>
                <w:szCs w:val="26"/>
              </w:rPr>
              <w:t xml:space="preserve"> Toán, Tiếng Anh, Chữ đẹp, TDTT</w:t>
            </w:r>
            <w:r w:rsidRPr="00AA24C5">
              <w:rPr>
                <w:rFonts w:ascii="Times New Roman" w:hAnsi="Times New Roman"/>
                <w:sz w:val="26"/>
                <w:szCs w:val="26"/>
              </w:rPr>
              <w:t xml:space="preserve">, tham mưu KH bồi dưỡng. Nắm bắt chắc các đối tượng học sinh yếu, </w:t>
            </w:r>
            <w:r>
              <w:rPr>
                <w:rFonts w:ascii="Times New Roman" w:hAnsi="Times New Roman"/>
                <w:sz w:val="26"/>
                <w:szCs w:val="26"/>
              </w:rPr>
              <w:t xml:space="preserve">lập danh sách cụ thể, </w:t>
            </w:r>
            <w:r w:rsidRPr="00AA24C5">
              <w:rPr>
                <w:rFonts w:ascii="Times New Roman" w:hAnsi="Times New Roman"/>
                <w:sz w:val="26"/>
                <w:szCs w:val="26"/>
              </w:rPr>
              <w:t>lên kế hoạch phụ đạo ngoài giờ.</w:t>
            </w:r>
          </w:p>
          <w:p w:rsidR="00BB5185" w:rsidRPr="00AA24C5" w:rsidRDefault="00BB5185" w:rsidP="00FF2269">
            <w:pPr>
              <w:tabs>
                <w:tab w:val="left" w:pos="492"/>
              </w:tabs>
              <w:ind w:left="12" w:firstLine="222"/>
              <w:jc w:val="both"/>
              <w:rPr>
                <w:rFonts w:ascii="Times New Roman" w:hAnsi="Times New Roman"/>
                <w:sz w:val="26"/>
                <w:szCs w:val="26"/>
              </w:rPr>
            </w:pPr>
          </w:p>
          <w:p w:rsidR="00BB5185" w:rsidRDefault="00BB5185" w:rsidP="00CE448F">
            <w:pPr>
              <w:tabs>
                <w:tab w:val="left" w:pos="492"/>
              </w:tabs>
              <w:jc w:val="both"/>
              <w:rPr>
                <w:rFonts w:ascii="Times New Roman" w:hAnsi="Times New Roman"/>
                <w:sz w:val="26"/>
                <w:szCs w:val="26"/>
              </w:rPr>
            </w:pPr>
          </w:p>
          <w:p w:rsidR="00BB5185" w:rsidRPr="00AA24C5" w:rsidRDefault="00BB5185" w:rsidP="00FF2269">
            <w:pPr>
              <w:tabs>
                <w:tab w:val="left" w:pos="492"/>
              </w:tabs>
              <w:jc w:val="both"/>
              <w:rPr>
                <w:rFonts w:ascii="Times New Roman" w:hAnsi="Times New Roman"/>
                <w:sz w:val="26"/>
                <w:szCs w:val="26"/>
              </w:rPr>
            </w:pPr>
          </w:p>
          <w:p w:rsidR="00BB5185" w:rsidRPr="00AA24C5" w:rsidRDefault="00BB5185" w:rsidP="00FF2269">
            <w:pPr>
              <w:tabs>
                <w:tab w:val="left" w:pos="492"/>
              </w:tabs>
              <w:ind w:firstLine="222"/>
              <w:rPr>
                <w:rFonts w:ascii="Times New Roman" w:hAnsi="Times New Roman"/>
                <w:sz w:val="26"/>
                <w:szCs w:val="26"/>
              </w:rPr>
            </w:pPr>
            <w:r w:rsidRPr="00AA24C5">
              <w:rPr>
                <w:rFonts w:ascii="Times New Roman" w:hAnsi="Times New Roman"/>
                <w:sz w:val="26"/>
                <w:szCs w:val="26"/>
              </w:rPr>
              <w:t>- Chỉ đạo các tổ khối xác định các chỉ tiêu phấn đấu và các biện pháp thực hiện các phong trào thi đua lớn trong năm học.</w:t>
            </w:r>
          </w:p>
        </w:tc>
        <w:tc>
          <w:tcPr>
            <w:tcW w:w="5811" w:type="dxa"/>
          </w:tcPr>
          <w:p w:rsidR="00CA4ED7" w:rsidRDefault="00CA4ED7" w:rsidP="00FF2269">
            <w:pPr>
              <w:jc w:val="both"/>
              <w:rPr>
                <w:rFonts w:ascii="Times New Roman" w:hAnsi="Times New Roman"/>
                <w:sz w:val="26"/>
                <w:szCs w:val="26"/>
              </w:rPr>
            </w:pPr>
          </w:p>
          <w:p w:rsidR="00BB5185" w:rsidRPr="00AA24C5" w:rsidRDefault="00BB5185" w:rsidP="00FF2269">
            <w:pPr>
              <w:jc w:val="both"/>
              <w:rPr>
                <w:rFonts w:ascii="Times New Roman" w:hAnsi="Times New Roman"/>
                <w:sz w:val="26"/>
                <w:szCs w:val="26"/>
              </w:rPr>
            </w:pPr>
            <w:r w:rsidRPr="00AA24C5">
              <w:rPr>
                <w:rFonts w:ascii="Times New Roman" w:hAnsi="Times New Roman"/>
                <w:sz w:val="26"/>
                <w:szCs w:val="26"/>
              </w:rPr>
              <w:t>- Dựa vào PPCT và thời khóa biểu của ngành và thực tế đơn vị để sắp xếp hợp lý.</w:t>
            </w:r>
          </w:p>
          <w:p w:rsidR="00BB5185" w:rsidRPr="00AA24C5" w:rsidRDefault="00BB5185" w:rsidP="00FF2269">
            <w:pPr>
              <w:jc w:val="both"/>
              <w:rPr>
                <w:rFonts w:ascii="Times New Roman" w:hAnsi="Times New Roman"/>
                <w:sz w:val="26"/>
                <w:szCs w:val="26"/>
              </w:rPr>
            </w:pPr>
            <w:r w:rsidRPr="00AA24C5">
              <w:rPr>
                <w:rFonts w:ascii="Times New Roman" w:hAnsi="Times New Roman"/>
                <w:sz w:val="26"/>
                <w:szCs w:val="26"/>
              </w:rPr>
              <w:t>- Tiếp tục tiến hành hướng dẫn các tổ khối những quy định về hồ sơ, tổ chức hoạt động khối. Hướng dẫn mẫu hồ sơ chuyên môn thống nhất.</w:t>
            </w:r>
          </w:p>
          <w:p w:rsidR="00CA4ED7" w:rsidRPr="00AA24C5" w:rsidRDefault="00CA4ED7" w:rsidP="00FF2269">
            <w:pPr>
              <w:jc w:val="both"/>
              <w:rPr>
                <w:rFonts w:ascii="Times New Roman" w:hAnsi="Times New Roman"/>
                <w:sz w:val="26"/>
                <w:szCs w:val="26"/>
              </w:rPr>
            </w:pPr>
          </w:p>
          <w:p w:rsidR="00BB5185" w:rsidRPr="00AA24C5" w:rsidRDefault="00BB5185" w:rsidP="00FF2269">
            <w:pPr>
              <w:jc w:val="both"/>
              <w:rPr>
                <w:rFonts w:ascii="Times New Roman" w:hAnsi="Times New Roman"/>
                <w:sz w:val="26"/>
                <w:szCs w:val="26"/>
              </w:rPr>
            </w:pPr>
            <w:r w:rsidRPr="00AA24C5">
              <w:rPr>
                <w:rFonts w:ascii="Times New Roman" w:hAnsi="Times New Roman"/>
                <w:sz w:val="26"/>
                <w:szCs w:val="26"/>
              </w:rPr>
              <w:t xml:space="preserve">- Chỉ đạo tổ khối chủ động tự lên lịch sinh hoạt chuyên môn.Tổ chức các buổi thao giảng mẫu, rút </w:t>
            </w:r>
            <w:r w:rsidRPr="00AA24C5">
              <w:rPr>
                <w:rFonts w:ascii="Times New Roman" w:hAnsi="Times New Roman"/>
                <w:sz w:val="26"/>
                <w:szCs w:val="26"/>
              </w:rPr>
              <w:lastRenderedPageBreak/>
              <w:t>kinh nghiệm. Đôn đốc, kiểm tra việc hội</w:t>
            </w:r>
            <w:r>
              <w:rPr>
                <w:rFonts w:ascii="Times New Roman" w:hAnsi="Times New Roman"/>
                <w:sz w:val="26"/>
                <w:szCs w:val="26"/>
              </w:rPr>
              <w:t xml:space="preserve"> </w:t>
            </w:r>
            <w:r w:rsidRPr="00AA24C5">
              <w:rPr>
                <w:rFonts w:ascii="Times New Roman" w:hAnsi="Times New Roman"/>
                <w:sz w:val="26"/>
                <w:szCs w:val="26"/>
              </w:rPr>
              <w:t>họp, sinh hoạt có chất lượng.</w:t>
            </w:r>
          </w:p>
          <w:p w:rsidR="00BB5185" w:rsidRPr="00AA24C5" w:rsidRDefault="00BB5185" w:rsidP="00FF2269">
            <w:pPr>
              <w:jc w:val="both"/>
              <w:rPr>
                <w:rFonts w:ascii="Times New Roman" w:hAnsi="Times New Roman"/>
                <w:sz w:val="26"/>
                <w:szCs w:val="26"/>
              </w:rPr>
            </w:pPr>
            <w:r w:rsidRPr="00AA24C5">
              <w:rPr>
                <w:rFonts w:ascii="Times New Roman" w:hAnsi="Times New Roman"/>
                <w:sz w:val="26"/>
                <w:szCs w:val="26"/>
              </w:rPr>
              <w:t xml:space="preserve"> </w:t>
            </w:r>
          </w:p>
          <w:p w:rsidR="00BB5185" w:rsidRDefault="00BB5185" w:rsidP="00FF2269">
            <w:pPr>
              <w:jc w:val="both"/>
              <w:rPr>
                <w:rFonts w:ascii="Times New Roman" w:hAnsi="Times New Roman"/>
                <w:sz w:val="26"/>
                <w:szCs w:val="26"/>
              </w:rPr>
            </w:pPr>
            <w:r w:rsidRPr="00AA24C5">
              <w:rPr>
                <w:rFonts w:ascii="Times New Roman" w:hAnsi="Times New Roman"/>
                <w:sz w:val="26"/>
                <w:szCs w:val="26"/>
              </w:rPr>
              <w:t>- Theo dõi việc tổ chức thực hiện của các tổ khối, dự giờ rút kinh nghiệm.</w:t>
            </w:r>
          </w:p>
          <w:p w:rsidR="00BB5185" w:rsidRPr="00AA24C5" w:rsidRDefault="00BB5185" w:rsidP="00FF2269">
            <w:pPr>
              <w:jc w:val="both"/>
              <w:rPr>
                <w:rFonts w:ascii="Times New Roman" w:hAnsi="Times New Roman"/>
                <w:sz w:val="26"/>
                <w:szCs w:val="26"/>
              </w:rPr>
            </w:pPr>
            <w:r w:rsidRPr="00AA24C5">
              <w:rPr>
                <w:rFonts w:ascii="Times New Roman" w:hAnsi="Times New Roman"/>
                <w:sz w:val="26"/>
                <w:szCs w:val="26"/>
              </w:rPr>
              <w:t>- Dự giờ, thăm lớp, góp ý rút kinh nghiệm cho GV</w:t>
            </w:r>
          </w:p>
          <w:p w:rsidR="00BB5185" w:rsidRDefault="00BB5185" w:rsidP="00FF2269">
            <w:pPr>
              <w:jc w:val="both"/>
              <w:rPr>
                <w:rFonts w:ascii="Times New Roman" w:hAnsi="Times New Roman"/>
                <w:sz w:val="26"/>
                <w:szCs w:val="26"/>
              </w:rPr>
            </w:pPr>
          </w:p>
          <w:p w:rsidR="00BB5185" w:rsidRDefault="00BB5185" w:rsidP="00FF2269">
            <w:pPr>
              <w:jc w:val="both"/>
              <w:rPr>
                <w:rFonts w:ascii="Times New Roman" w:hAnsi="Times New Roman"/>
                <w:sz w:val="26"/>
                <w:szCs w:val="26"/>
              </w:rPr>
            </w:pPr>
          </w:p>
          <w:p w:rsidR="00BB5185" w:rsidRPr="00AA24C5" w:rsidRDefault="00BB5185" w:rsidP="00FF2269">
            <w:pPr>
              <w:jc w:val="both"/>
              <w:rPr>
                <w:rFonts w:ascii="Times New Roman" w:hAnsi="Times New Roman"/>
                <w:sz w:val="26"/>
                <w:szCs w:val="26"/>
              </w:rPr>
            </w:pPr>
          </w:p>
          <w:p w:rsidR="00BB5185" w:rsidRPr="00AA24C5" w:rsidRDefault="00BB5185" w:rsidP="00FF2269">
            <w:pPr>
              <w:jc w:val="both"/>
              <w:rPr>
                <w:rFonts w:ascii="Times New Roman" w:hAnsi="Times New Roman"/>
                <w:sz w:val="26"/>
                <w:szCs w:val="26"/>
              </w:rPr>
            </w:pPr>
            <w:r w:rsidRPr="00AA24C5">
              <w:rPr>
                <w:rFonts w:ascii="Times New Roman" w:hAnsi="Times New Roman"/>
                <w:sz w:val="26"/>
                <w:szCs w:val="26"/>
              </w:rPr>
              <w:t xml:space="preserve">- Hướng dẫn chương trình buổi chiều và ôn </w:t>
            </w:r>
            <w:r>
              <w:rPr>
                <w:rFonts w:ascii="Times New Roman" w:hAnsi="Times New Roman"/>
                <w:sz w:val="26"/>
                <w:szCs w:val="26"/>
              </w:rPr>
              <w:t>luyện,</w:t>
            </w:r>
            <w:r w:rsidRPr="00AA24C5">
              <w:rPr>
                <w:rFonts w:ascii="Times New Roman" w:hAnsi="Times New Roman"/>
                <w:sz w:val="26"/>
                <w:szCs w:val="26"/>
              </w:rPr>
              <w:t xml:space="preserve"> phụ đạo học sinh có hiệu quả.</w:t>
            </w:r>
          </w:p>
          <w:p w:rsidR="00BB5185" w:rsidRPr="00AA24C5" w:rsidRDefault="00BB5185" w:rsidP="00FF2269">
            <w:pPr>
              <w:jc w:val="both"/>
              <w:rPr>
                <w:rFonts w:ascii="Times New Roman" w:hAnsi="Times New Roman"/>
                <w:sz w:val="26"/>
                <w:szCs w:val="26"/>
              </w:rPr>
            </w:pPr>
            <w:r w:rsidRPr="00AA24C5">
              <w:rPr>
                <w:rFonts w:ascii="Times New Roman" w:hAnsi="Times New Roman"/>
                <w:sz w:val="26"/>
                <w:szCs w:val="26"/>
              </w:rPr>
              <w:t>.</w:t>
            </w:r>
          </w:p>
          <w:p w:rsidR="00BB5185" w:rsidRDefault="00BB5185" w:rsidP="00FF2269">
            <w:pPr>
              <w:jc w:val="both"/>
              <w:rPr>
                <w:rFonts w:ascii="Times New Roman" w:hAnsi="Times New Roman"/>
                <w:sz w:val="26"/>
                <w:szCs w:val="26"/>
              </w:rPr>
            </w:pPr>
            <w:r w:rsidRPr="00AA24C5">
              <w:rPr>
                <w:rFonts w:ascii="Times New Roman" w:hAnsi="Times New Roman"/>
                <w:sz w:val="26"/>
                <w:szCs w:val="26"/>
              </w:rPr>
              <w:t xml:space="preserve">- Cập nhật kết quả học tập của năm trước, </w:t>
            </w:r>
            <w:r>
              <w:rPr>
                <w:rFonts w:ascii="Times New Roman" w:hAnsi="Times New Roman"/>
                <w:sz w:val="26"/>
                <w:szCs w:val="26"/>
              </w:rPr>
              <w:t>k</w:t>
            </w:r>
            <w:r w:rsidRPr="00392249">
              <w:rPr>
                <w:rFonts w:ascii="Times New Roman" w:hAnsi="Times New Roman"/>
                <w:sz w:val="26"/>
                <w:szCs w:val="26"/>
              </w:rPr>
              <w:t>ế</w:t>
            </w:r>
            <w:r>
              <w:rPr>
                <w:rFonts w:ascii="Times New Roman" w:hAnsi="Times New Roman"/>
                <w:sz w:val="26"/>
                <w:szCs w:val="26"/>
              </w:rPr>
              <w:t>t qu</w:t>
            </w:r>
            <w:r w:rsidRPr="00392249">
              <w:rPr>
                <w:rFonts w:ascii="Times New Roman" w:hAnsi="Times New Roman"/>
                <w:sz w:val="26"/>
                <w:szCs w:val="26"/>
              </w:rPr>
              <w:t>ả</w:t>
            </w:r>
            <w:r>
              <w:rPr>
                <w:rFonts w:ascii="Times New Roman" w:hAnsi="Times New Roman"/>
                <w:sz w:val="26"/>
                <w:szCs w:val="26"/>
              </w:rPr>
              <w:t xml:space="preserve"> kh</w:t>
            </w:r>
            <w:r w:rsidRPr="00392249">
              <w:rPr>
                <w:rFonts w:ascii="Times New Roman" w:hAnsi="Times New Roman"/>
                <w:sz w:val="26"/>
                <w:szCs w:val="26"/>
              </w:rPr>
              <w:t>ảo</w:t>
            </w:r>
            <w:r>
              <w:rPr>
                <w:rFonts w:ascii="Times New Roman" w:hAnsi="Times New Roman"/>
                <w:sz w:val="26"/>
                <w:szCs w:val="26"/>
              </w:rPr>
              <w:t xml:space="preserve"> s</w:t>
            </w:r>
            <w:r w:rsidRPr="00392249">
              <w:rPr>
                <w:rFonts w:ascii="Times New Roman" w:hAnsi="Times New Roman"/>
                <w:sz w:val="26"/>
                <w:szCs w:val="26"/>
              </w:rPr>
              <w:t>át</w:t>
            </w:r>
            <w:r>
              <w:rPr>
                <w:rFonts w:ascii="Times New Roman" w:hAnsi="Times New Roman"/>
                <w:sz w:val="26"/>
                <w:szCs w:val="26"/>
              </w:rPr>
              <w:t>, so s</w:t>
            </w:r>
            <w:r w:rsidRPr="00392249">
              <w:rPr>
                <w:rFonts w:ascii="Times New Roman" w:hAnsi="Times New Roman"/>
                <w:sz w:val="26"/>
                <w:szCs w:val="26"/>
              </w:rPr>
              <w:t>á</w:t>
            </w:r>
            <w:r>
              <w:rPr>
                <w:rFonts w:ascii="Times New Roman" w:hAnsi="Times New Roman"/>
                <w:sz w:val="26"/>
                <w:szCs w:val="26"/>
              </w:rPr>
              <w:t>nh th</w:t>
            </w:r>
            <w:r w:rsidRPr="00392249">
              <w:rPr>
                <w:rFonts w:ascii="Times New Roman" w:hAnsi="Times New Roman"/>
                <w:sz w:val="26"/>
                <w:szCs w:val="26"/>
              </w:rPr>
              <w:t>ự</w:t>
            </w:r>
            <w:r>
              <w:rPr>
                <w:rFonts w:ascii="Times New Roman" w:hAnsi="Times New Roman"/>
                <w:sz w:val="26"/>
                <w:szCs w:val="26"/>
              </w:rPr>
              <w:t>c t</w:t>
            </w:r>
            <w:r w:rsidRPr="00392249">
              <w:rPr>
                <w:rFonts w:ascii="Times New Roman" w:hAnsi="Times New Roman"/>
                <w:sz w:val="26"/>
                <w:szCs w:val="26"/>
              </w:rPr>
              <w:t>ế</w:t>
            </w:r>
            <w:r>
              <w:rPr>
                <w:rFonts w:ascii="Times New Roman" w:hAnsi="Times New Roman"/>
                <w:sz w:val="26"/>
                <w:szCs w:val="26"/>
              </w:rPr>
              <w:t xml:space="preserve"> c</w:t>
            </w:r>
            <w:r w:rsidRPr="00392249">
              <w:rPr>
                <w:rFonts w:ascii="Times New Roman" w:hAnsi="Times New Roman"/>
                <w:sz w:val="26"/>
                <w:szCs w:val="26"/>
              </w:rPr>
              <w:t>ủa</w:t>
            </w:r>
            <w:r>
              <w:rPr>
                <w:rFonts w:ascii="Times New Roman" w:hAnsi="Times New Roman"/>
                <w:sz w:val="26"/>
                <w:szCs w:val="26"/>
              </w:rPr>
              <w:t xml:space="preserve"> l</w:t>
            </w:r>
            <w:r w:rsidRPr="00392249">
              <w:rPr>
                <w:rFonts w:ascii="Times New Roman" w:hAnsi="Times New Roman"/>
                <w:sz w:val="26"/>
                <w:szCs w:val="26"/>
              </w:rPr>
              <w:t>ớ</w:t>
            </w:r>
            <w:r>
              <w:rPr>
                <w:rFonts w:ascii="Times New Roman" w:hAnsi="Times New Roman"/>
                <w:sz w:val="26"/>
                <w:szCs w:val="26"/>
              </w:rPr>
              <w:t>p, kh</w:t>
            </w:r>
            <w:r w:rsidRPr="00392249">
              <w:rPr>
                <w:rFonts w:ascii="Times New Roman" w:hAnsi="Times New Roman"/>
                <w:sz w:val="26"/>
                <w:szCs w:val="26"/>
              </w:rPr>
              <w:t>ả</w:t>
            </w:r>
            <w:r>
              <w:rPr>
                <w:rFonts w:ascii="Times New Roman" w:hAnsi="Times New Roman"/>
                <w:sz w:val="26"/>
                <w:szCs w:val="26"/>
              </w:rPr>
              <w:t xml:space="preserve"> n</w:t>
            </w:r>
            <w:r w:rsidRPr="00392249">
              <w:rPr>
                <w:rFonts w:ascii="Times New Roman" w:hAnsi="Times New Roman"/>
                <w:sz w:val="26"/>
                <w:szCs w:val="26"/>
              </w:rPr>
              <w:t>ă</w:t>
            </w:r>
            <w:r>
              <w:rPr>
                <w:rFonts w:ascii="Times New Roman" w:hAnsi="Times New Roman"/>
                <w:sz w:val="26"/>
                <w:szCs w:val="26"/>
              </w:rPr>
              <w:t xml:space="preserve">ng củaGV </w:t>
            </w:r>
            <w:r w:rsidRPr="00AA24C5">
              <w:rPr>
                <w:rFonts w:ascii="Times New Roman" w:hAnsi="Times New Roman"/>
                <w:sz w:val="26"/>
                <w:szCs w:val="26"/>
              </w:rPr>
              <w:t xml:space="preserve">ghi nhận, lập biên bản </w:t>
            </w:r>
            <w:r>
              <w:rPr>
                <w:rFonts w:ascii="Times New Roman" w:hAnsi="Times New Roman"/>
                <w:sz w:val="26"/>
                <w:szCs w:val="26"/>
              </w:rPr>
              <w:t>cam k</w:t>
            </w:r>
            <w:r w:rsidRPr="00392249">
              <w:rPr>
                <w:rFonts w:ascii="Times New Roman" w:hAnsi="Times New Roman"/>
                <w:sz w:val="26"/>
                <w:szCs w:val="26"/>
              </w:rPr>
              <w:t>ế</w:t>
            </w:r>
            <w:r>
              <w:rPr>
                <w:rFonts w:ascii="Times New Roman" w:hAnsi="Times New Roman"/>
                <w:sz w:val="26"/>
                <w:szCs w:val="26"/>
              </w:rPr>
              <w:t>t, giao chỉ tiêu thi đua.</w:t>
            </w:r>
          </w:p>
          <w:p w:rsidR="00F858CE" w:rsidRDefault="00F858CE" w:rsidP="00FF2269">
            <w:pPr>
              <w:spacing w:line="276" w:lineRule="auto"/>
              <w:jc w:val="both"/>
              <w:rPr>
                <w:rFonts w:ascii="Times New Roman" w:hAnsi="Times New Roman"/>
                <w:sz w:val="26"/>
                <w:szCs w:val="26"/>
              </w:rPr>
            </w:pPr>
            <w:r>
              <w:rPr>
                <w:rFonts w:ascii="Times New Roman" w:hAnsi="Times New Roman"/>
                <w:sz w:val="26"/>
                <w:szCs w:val="26"/>
              </w:rPr>
              <w:t xml:space="preserve">- KT họp lập danh sách xét duyệt kèm theo bộ giáo </w:t>
            </w:r>
            <w:proofErr w:type="gramStart"/>
            <w:r>
              <w:rPr>
                <w:rFonts w:ascii="Times New Roman" w:hAnsi="Times New Roman"/>
                <w:sz w:val="26"/>
                <w:szCs w:val="26"/>
              </w:rPr>
              <w:t>án</w:t>
            </w:r>
            <w:proofErr w:type="gramEnd"/>
            <w:r>
              <w:rPr>
                <w:rFonts w:ascii="Times New Roman" w:hAnsi="Times New Roman"/>
                <w:sz w:val="26"/>
                <w:szCs w:val="26"/>
              </w:rPr>
              <w:t xml:space="preserve"> và biên bản nộp cho CM.</w:t>
            </w:r>
          </w:p>
          <w:p w:rsidR="00BB5185" w:rsidRDefault="00BB5185" w:rsidP="00FF2269">
            <w:pPr>
              <w:spacing w:line="276" w:lineRule="auto"/>
              <w:jc w:val="both"/>
              <w:rPr>
                <w:rFonts w:ascii="Times New Roman" w:hAnsi="Times New Roman"/>
                <w:sz w:val="26"/>
                <w:szCs w:val="26"/>
              </w:rPr>
            </w:pPr>
            <w:r>
              <w:rPr>
                <w:rFonts w:ascii="Times New Roman" w:hAnsi="Times New Roman"/>
                <w:sz w:val="26"/>
                <w:szCs w:val="26"/>
              </w:rPr>
              <w:t>- Chỉ đạo khối trưởng họp, trao đổi, thống nhất biện pháp tổ chức, nội dung giảng dạy. Ra đề khảo sát, phân loại đối tượng HS, phân công GV phụ trách.</w:t>
            </w:r>
          </w:p>
          <w:p w:rsidR="00DB1CDB" w:rsidRDefault="00DB1CDB" w:rsidP="00FF2269">
            <w:pPr>
              <w:spacing w:line="276" w:lineRule="auto"/>
              <w:jc w:val="both"/>
              <w:rPr>
                <w:rFonts w:ascii="Times New Roman" w:hAnsi="Times New Roman"/>
                <w:sz w:val="26"/>
                <w:szCs w:val="26"/>
              </w:rPr>
            </w:pPr>
            <w:r>
              <w:rPr>
                <w:rFonts w:ascii="Times New Roman" w:hAnsi="Times New Roman"/>
                <w:sz w:val="26"/>
                <w:szCs w:val="26"/>
              </w:rPr>
              <w:t>-Chỉ đạo thực hiện các quy định về nề nếp chuyên môn của GV-HS</w:t>
            </w:r>
          </w:p>
          <w:p w:rsidR="00BB2C44" w:rsidRDefault="00BB2C44" w:rsidP="00FF2269">
            <w:pPr>
              <w:spacing w:line="276" w:lineRule="auto"/>
              <w:jc w:val="both"/>
              <w:rPr>
                <w:rFonts w:ascii="Times New Roman" w:hAnsi="Times New Roman"/>
                <w:sz w:val="26"/>
                <w:szCs w:val="26"/>
              </w:rPr>
            </w:pPr>
          </w:p>
          <w:p w:rsidR="00DB1CDB" w:rsidRDefault="00DB1CDB" w:rsidP="00FF2269">
            <w:pPr>
              <w:spacing w:line="276" w:lineRule="auto"/>
              <w:jc w:val="both"/>
              <w:rPr>
                <w:rFonts w:ascii="Times New Roman" w:hAnsi="Times New Roman"/>
                <w:sz w:val="26"/>
                <w:szCs w:val="26"/>
              </w:rPr>
            </w:pPr>
          </w:p>
          <w:p w:rsidR="00BB5185" w:rsidRPr="00AA24C5" w:rsidRDefault="00BB5185" w:rsidP="00FF2269">
            <w:pPr>
              <w:jc w:val="both"/>
              <w:rPr>
                <w:rFonts w:ascii="Times New Roman" w:hAnsi="Times New Roman"/>
                <w:sz w:val="26"/>
                <w:szCs w:val="26"/>
              </w:rPr>
            </w:pPr>
            <w:r w:rsidRPr="00AA24C5">
              <w:rPr>
                <w:rFonts w:ascii="Times New Roman" w:hAnsi="Times New Roman"/>
                <w:sz w:val="26"/>
                <w:szCs w:val="26"/>
              </w:rPr>
              <w:t xml:space="preserve">- Yêu cầu tổ khối chủ động nghiên cứu nội dung chương </w:t>
            </w:r>
            <w:proofErr w:type="gramStart"/>
            <w:r w:rsidRPr="00AA24C5">
              <w:rPr>
                <w:rFonts w:ascii="Times New Roman" w:hAnsi="Times New Roman"/>
                <w:sz w:val="26"/>
                <w:szCs w:val="26"/>
              </w:rPr>
              <w:t>trình ,</w:t>
            </w:r>
            <w:proofErr w:type="gramEnd"/>
            <w:r w:rsidRPr="00AA24C5">
              <w:rPr>
                <w:rFonts w:ascii="Times New Roman" w:hAnsi="Times New Roman"/>
                <w:sz w:val="26"/>
                <w:szCs w:val="26"/>
              </w:rPr>
              <w:t xml:space="preserve"> tham mưu về các ĐDDH còn thiếu, hư hỏng, chỉ đạo các khối  tìm tòi và bổ sung các ĐDDH.</w:t>
            </w:r>
          </w:p>
          <w:p w:rsidR="00BB5185" w:rsidRPr="00AA24C5" w:rsidRDefault="00BB5185" w:rsidP="00FF2269">
            <w:pPr>
              <w:jc w:val="both"/>
              <w:rPr>
                <w:rFonts w:ascii="Times New Roman" w:hAnsi="Times New Roman"/>
                <w:sz w:val="26"/>
                <w:szCs w:val="26"/>
              </w:rPr>
            </w:pPr>
            <w:r w:rsidRPr="00AA24C5">
              <w:rPr>
                <w:rFonts w:ascii="Times New Roman" w:hAnsi="Times New Roman"/>
                <w:sz w:val="26"/>
                <w:szCs w:val="26"/>
              </w:rPr>
              <w:t xml:space="preserve">- Các GVCN thông qua khảo sát đầu năm phân loại các đối tượng học sinh, bàn bạc kế hoạch thống nhất trong khối, </w:t>
            </w:r>
            <w:r>
              <w:rPr>
                <w:rFonts w:ascii="Times New Roman" w:hAnsi="Times New Roman"/>
                <w:sz w:val="26"/>
                <w:szCs w:val="26"/>
              </w:rPr>
              <w:t xml:space="preserve">lập danh sách học sinh yếu cần phụ đạo, danh sách học sinh giỏi, năng khiếu, </w:t>
            </w:r>
            <w:r w:rsidRPr="00AA24C5">
              <w:rPr>
                <w:rFonts w:ascii="Times New Roman" w:hAnsi="Times New Roman"/>
                <w:sz w:val="26"/>
                <w:szCs w:val="26"/>
              </w:rPr>
              <w:t xml:space="preserve">báo cáo bằng văn bản về  chuyên môn. Các GV tổ BM qua thực tế </w:t>
            </w:r>
            <w:r w:rsidRPr="00AA24C5">
              <w:rPr>
                <w:rFonts w:ascii="Times New Roman" w:hAnsi="Times New Roman"/>
                <w:sz w:val="26"/>
                <w:szCs w:val="26"/>
              </w:rPr>
              <w:lastRenderedPageBreak/>
              <w:t>học tập của HS, chọn lọc đối tượng HS năng khiếu theo từng môn, tham mưu kế hoạch bồi dưỡng và mở lớp năng khiếu.</w:t>
            </w:r>
          </w:p>
          <w:p w:rsidR="00BB5185" w:rsidRPr="00AA24C5" w:rsidRDefault="00BB5185" w:rsidP="00FF2269">
            <w:pPr>
              <w:jc w:val="both"/>
              <w:rPr>
                <w:rFonts w:ascii="Times New Roman" w:hAnsi="Times New Roman"/>
                <w:sz w:val="26"/>
                <w:szCs w:val="26"/>
              </w:rPr>
            </w:pPr>
            <w:r w:rsidRPr="00AA24C5">
              <w:rPr>
                <w:rFonts w:ascii="Times New Roman" w:hAnsi="Times New Roman"/>
                <w:sz w:val="26"/>
                <w:szCs w:val="26"/>
              </w:rPr>
              <w:t xml:space="preserve">- Tổ khối triển khai tổ chức thực </w:t>
            </w:r>
            <w:proofErr w:type="gramStart"/>
            <w:r w:rsidRPr="00AA24C5">
              <w:rPr>
                <w:rFonts w:ascii="Times New Roman" w:hAnsi="Times New Roman"/>
                <w:sz w:val="26"/>
                <w:szCs w:val="26"/>
              </w:rPr>
              <w:t>hiện  và</w:t>
            </w:r>
            <w:proofErr w:type="gramEnd"/>
            <w:r w:rsidRPr="00AA24C5">
              <w:rPr>
                <w:rFonts w:ascii="Times New Roman" w:hAnsi="Times New Roman"/>
                <w:sz w:val="26"/>
                <w:szCs w:val="26"/>
              </w:rPr>
              <w:t xml:space="preserve"> tổng hợp báo về trường. CM có kế hoạch và định hướng trong việc bồi dưỡng.</w:t>
            </w:r>
          </w:p>
          <w:p w:rsidR="00BB5185" w:rsidRDefault="00BB5185" w:rsidP="00FF2269">
            <w:pPr>
              <w:jc w:val="both"/>
              <w:rPr>
                <w:rFonts w:ascii="Times New Roman" w:hAnsi="Times New Roman"/>
                <w:sz w:val="26"/>
                <w:szCs w:val="26"/>
              </w:rPr>
            </w:pPr>
          </w:p>
          <w:p w:rsidR="00BB5185" w:rsidRPr="00735A9E" w:rsidRDefault="00BB5185" w:rsidP="00FF2269">
            <w:pPr>
              <w:rPr>
                <w:rFonts w:ascii="Times New Roman" w:hAnsi="Times New Roman"/>
                <w:sz w:val="26"/>
                <w:szCs w:val="26"/>
              </w:rPr>
            </w:pPr>
          </w:p>
        </w:tc>
        <w:tc>
          <w:tcPr>
            <w:tcW w:w="1503" w:type="dxa"/>
          </w:tcPr>
          <w:p w:rsidR="00BB5185" w:rsidRPr="00AA24C5" w:rsidRDefault="00BB5185" w:rsidP="00FF2269">
            <w:pPr>
              <w:tabs>
                <w:tab w:val="left" w:pos="3119"/>
              </w:tabs>
              <w:ind w:left="16" w:right="-228"/>
              <w:rPr>
                <w:rFonts w:ascii="Times New Roman" w:hAnsi="Times New Roman"/>
                <w:sz w:val="26"/>
                <w:szCs w:val="26"/>
              </w:rPr>
            </w:pPr>
          </w:p>
          <w:p w:rsidR="00BB5185" w:rsidRPr="00AA24C5" w:rsidRDefault="00DB1CDB" w:rsidP="00FF2269">
            <w:pPr>
              <w:tabs>
                <w:tab w:val="left" w:pos="3119"/>
              </w:tabs>
              <w:ind w:left="16" w:right="-228"/>
              <w:rPr>
                <w:rFonts w:ascii="Times New Roman" w:hAnsi="Times New Roman"/>
                <w:sz w:val="26"/>
                <w:szCs w:val="26"/>
              </w:rPr>
            </w:pPr>
            <w:r>
              <w:rPr>
                <w:rFonts w:ascii="Times New Roman" w:hAnsi="Times New Roman"/>
                <w:sz w:val="26"/>
                <w:szCs w:val="26"/>
              </w:rPr>
              <w:t>20</w:t>
            </w:r>
            <w:r w:rsidR="00CA4ED7">
              <w:rPr>
                <w:rFonts w:ascii="Times New Roman" w:hAnsi="Times New Roman"/>
                <w:sz w:val="26"/>
                <w:szCs w:val="26"/>
              </w:rPr>
              <w:t>-30/8</w:t>
            </w:r>
          </w:p>
          <w:p w:rsidR="00CA4ED7" w:rsidRDefault="00CA4ED7" w:rsidP="00FF2269">
            <w:pPr>
              <w:tabs>
                <w:tab w:val="left" w:pos="3119"/>
              </w:tabs>
              <w:ind w:left="16" w:right="-228"/>
              <w:rPr>
                <w:rFonts w:ascii="Times New Roman" w:hAnsi="Times New Roman"/>
                <w:sz w:val="26"/>
                <w:szCs w:val="26"/>
              </w:rPr>
            </w:pPr>
          </w:p>
          <w:p w:rsidR="00BB5185" w:rsidRPr="00AA24C5" w:rsidRDefault="00BB5185" w:rsidP="00FF2269">
            <w:pPr>
              <w:tabs>
                <w:tab w:val="left" w:pos="3119"/>
              </w:tabs>
              <w:ind w:left="16" w:right="-228"/>
              <w:rPr>
                <w:rFonts w:ascii="Times New Roman" w:hAnsi="Times New Roman"/>
                <w:sz w:val="26"/>
                <w:szCs w:val="26"/>
              </w:rPr>
            </w:pPr>
            <w:r w:rsidRPr="00AA24C5">
              <w:rPr>
                <w:rFonts w:ascii="Times New Roman" w:hAnsi="Times New Roman"/>
                <w:sz w:val="26"/>
                <w:szCs w:val="26"/>
              </w:rPr>
              <w:t>Trong tháng</w:t>
            </w:r>
          </w:p>
          <w:p w:rsidR="00BB5185" w:rsidRPr="00AA24C5" w:rsidRDefault="00BB5185" w:rsidP="00FF2269">
            <w:pPr>
              <w:tabs>
                <w:tab w:val="left" w:pos="3119"/>
              </w:tabs>
              <w:ind w:left="16" w:right="-228"/>
              <w:rPr>
                <w:rFonts w:ascii="Times New Roman" w:hAnsi="Times New Roman"/>
                <w:sz w:val="26"/>
                <w:szCs w:val="26"/>
              </w:rPr>
            </w:pPr>
          </w:p>
          <w:p w:rsidR="00BB5185" w:rsidRPr="00AA24C5" w:rsidRDefault="00BB5185" w:rsidP="00FF2269">
            <w:pPr>
              <w:tabs>
                <w:tab w:val="left" w:pos="3119"/>
              </w:tabs>
              <w:ind w:left="16" w:right="-228"/>
              <w:rPr>
                <w:rFonts w:ascii="Times New Roman" w:hAnsi="Times New Roman"/>
                <w:sz w:val="26"/>
                <w:szCs w:val="26"/>
              </w:rPr>
            </w:pPr>
          </w:p>
          <w:p w:rsidR="00BB5185" w:rsidRPr="00AA24C5" w:rsidRDefault="00BB5185" w:rsidP="00FF2269">
            <w:pPr>
              <w:tabs>
                <w:tab w:val="left" w:pos="3119"/>
              </w:tabs>
              <w:ind w:left="16" w:right="-228"/>
              <w:rPr>
                <w:rFonts w:ascii="Times New Roman" w:hAnsi="Times New Roman"/>
                <w:sz w:val="26"/>
                <w:szCs w:val="26"/>
              </w:rPr>
            </w:pPr>
          </w:p>
          <w:p w:rsidR="00BB5185" w:rsidRPr="00AA24C5" w:rsidRDefault="00BB5185" w:rsidP="00FF2269">
            <w:pPr>
              <w:tabs>
                <w:tab w:val="left" w:pos="3119"/>
              </w:tabs>
              <w:ind w:left="16" w:right="-228"/>
              <w:rPr>
                <w:rFonts w:ascii="Times New Roman" w:hAnsi="Times New Roman"/>
                <w:sz w:val="26"/>
                <w:szCs w:val="26"/>
              </w:rPr>
            </w:pPr>
            <w:r w:rsidRPr="00AA24C5">
              <w:rPr>
                <w:rFonts w:ascii="Times New Roman" w:hAnsi="Times New Roman"/>
                <w:sz w:val="26"/>
                <w:szCs w:val="26"/>
              </w:rPr>
              <w:t>Trong tháng</w:t>
            </w:r>
          </w:p>
          <w:p w:rsidR="00BB5185" w:rsidRPr="00AA24C5" w:rsidRDefault="00BB5185" w:rsidP="00FF2269">
            <w:pPr>
              <w:tabs>
                <w:tab w:val="left" w:pos="3119"/>
              </w:tabs>
              <w:ind w:left="16" w:right="-228"/>
              <w:rPr>
                <w:rFonts w:ascii="Times New Roman" w:hAnsi="Times New Roman"/>
                <w:sz w:val="26"/>
                <w:szCs w:val="26"/>
              </w:rPr>
            </w:pPr>
          </w:p>
          <w:p w:rsidR="00BB5185" w:rsidRPr="00AA24C5" w:rsidRDefault="00BB5185" w:rsidP="00FF2269">
            <w:pPr>
              <w:tabs>
                <w:tab w:val="left" w:pos="3119"/>
              </w:tabs>
              <w:ind w:left="16" w:right="-228"/>
              <w:rPr>
                <w:rFonts w:ascii="Times New Roman" w:hAnsi="Times New Roman"/>
                <w:sz w:val="26"/>
                <w:szCs w:val="26"/>
              </w:rPr>
            </w:pPr>
          </w:p>
          <w:p w:rsidR="00BB5185" w:rsidRPr="00AA24C5" w:rsidRDefault="00BB5185" w:rsidP="00FF2269">
            <w:pPr>
              <w:tabs>
                <w:tab w:val="left" w:pos="3119"/>
              </w:tabs>
              <w:ind w:left="16" w:right="-228"/>
              <w:rPr>
                <w:rFonts w:ascii="Times New Roman" w:hAnsi="Times New Roman"/>
                <w:sz w:val="26"/>
                <w:szCs w:val="26"/>
              </w:rPr>
            </w:pPr>
          </w:p>
          <w:p w:rsidR="00BB5185" w:rsidRPr="00AA24C5" w:rsidRDefault="00BB5185" w:rsidP="00FF2269">
            <w:pPr>
              <w:tabs>
                <w:tab w:val="left" w:pos="3119"/>
              </w:tabs>
              <w:ind w:left="16" w:right="-228"/>
              <w:rPr>
                <w:rFonts w:ascii="Times New Roman" w:hAnsi="Times New Roman"/>
                <w:sz w:val="26"/>
                <w:szCs w:val="26"/>
              </w:rPr>
            </w:pPr>
          </w:p>
          <w:p w:rsidR="00BB5185" w:rsidRPr="00AA24C5" w:rsidRDefault="00BB5185" w:rsidP="00FF2269">
            <w:pPr>
              <w:tabs>
                <w:tab w:val="left" w:pos="3119"/>
              </w:tabs>
              <w:ind w:right="-228"/>
              <w:rPr>
                <w:rFonts w:ascii="Times New Roman" w:hAnsi="Times New Roman"/>
                <w:sz w:val="26"/>
                <w:szCs w:val="26"/>
              </w:rPr>
            </w:pPr>
            <w:r w:rsidRPr="00AA24C5">
              <w:rPr>
                <w:rFonts w:ascii="Times New Roman" w:hAnsi="Times New Roman"/>
                <w:sz w:val="26"/>
                <w:szCs w:val="26"/>
              </w:rPr>
              <w:t>Trong tháng</w:t>
            </w:r>
          </w:p>
          <w:p w:rsidR="00BB5185" w:rsidRDefault="00BB5185" w:rsidP="00FF2269">
            <w:pPr>
              <w:tabs>
                <w:tab w:val="left" w:pos="3119"/>
              </w:tabs>
              <w:ind w:right="-228"/>
              <w:rPr>
                <w:rFonts w:ascii="Times New Roman" w:hAnsi="Times New Roman"/>
                <w:sz w:val="26"/>
                <w:szCs w:val="26"/>
              </w:rPr>
            </w:pPr>
          </w:p>
          <w:p w:rsidR="00BB5185" w:rsidRPr="00AA24C5" w:rsidRDefault="00BB5185" w:rsidP="00FF2269">
            <w:pPr>
              <w:tabs>
                <w:tab w:val="left" w:pos="3119"/>
              </w:tabs>
              <w:ind w:left="16" w:right="-228"/>
              <w:rPr>
                <w:rFonts w:ascii="Times New Roman" w:hAnsi="Times New Roman"/>
                <w:sz w:val="26"/>
                <w:szCs w:val="26"/>
              </w:rPr>
            </w:pPr>
            <w:r w:rsidRPr="00AA24C5">
              <w:rPr>
                <w:rFonts w:ascii="Times New Roman" w:hAnsi="Times New Roman"/>
                <w:sz w:val="26"/>
                <w:szCs w:val="26"/>
              </w:rPr>
              <w:t>Trong tháng</w:t>
            </w:r>
          </w:p>
          <w:p w:rsidR="00BB5185" w:rsidRDefault="00BB5185" w:rsidP="00FF2269">
            <w:pPr>
              <w:tabs>
                <w:tab w:val="left" w:pos="3119"/>
              </w:tabs>
              <w:ind w:right="-228"/>
              <w:rPr>
                <w:rFonts w:ascii="Times New Roman" w:hAnsi="Times New Roman"/>
                <w:sz w:val="26"/>
                <w:szCs w:val="26"/>
              </w:rPr>
            </w:pPr>
          </w:p>
          <w:p w:rsidR="00BB5185" w:rsidRDefault="00BB5185" w:rsidP="00FF2269">
            <w:pPr>
              <w:tabs>
                <w:tab w:val="left" w:pos="3119"/>
              </w:tabs>
              <w:ind w:right="-228"/>
              <w:rPr>
                <w:rFonts w:ascii="Times New Roman" w:hAnsi="Times New Roman"/>
                <w:sz w:val="26"/>
                <w:szCs w:val="26"/>
              </w:rPr>
            </w:pPr>
          </w:p>
          <w:p w:rsidR="00BB5185" w:rsidRDefault="00BB5185" w:rsidP="00FF2269">
            <w:pPr>
              <w:tabs>
                <w:tab w:val="left" w:pos="3119"/>
              </w:tabs>
              <w:ind w:right="-228"/>
              <w:rPr>
                <w:rFonts w:ascii="Times New Roman" w:hAnsi="Times New Roman"/>
                <w:sz w:val="26"/>
                <w:szCs w:val="26"/>
              </w:rPr>
            </w:pPr>
          </w:p>
          <w:p w:rsidR="00BB5185" w:rsidRPr="00AA24C5" w:rsidRDefault="00BB5185" w:rsidP="00FF2269">
            <w:pPr>
              <w:tabs>
                <w:tab w:val="left" w:pos="3119"/>
              </w:tabs>
              <w:ind w:right="-228"/>
              <w:rPr>
                <w:rFonts w:ascii="Times New Roman" w:hAnsi="Times New Roman"/>
                <w:sz w:val="26"/>
                <w:szCs w:val="26"/>
              </w:rPr>
            </w:pPr>
            <w:r w:rsidRPr="00AA24C5">
              <w:rPr>
                <w:rFonts w:ascii="Times New Roman" w:hAnsi="Times New Roman"/>
                <w:sz w:val="26"/>
                <w:szCs w:val="26"/>
              </w:rPr>
              <w:t>Trong tháng</w:t>
            </w:r>
          </w:p>
          <w:p w:rsidR="00BB5185" w:rsidRPr="00AA24C5" w:rsidRDefault="00BB5185" w:rsidP="00FF2269">
            <w:pPr>
              <w:rPr>
                <w:rFonts w:ascii="Times New Roman" w:hAnsi="Times New Roman"/>
                <w:sz w:val="26"/>
                <w:szCs w:val="26"/>
              </w:rPr>
            </w:pPr>
          </w:p>
          <w:p w:rsidR="00BB5185" w:rsidRDefault="00BB5185" w:rsidP="00FF2269">
            <w:pPr>
              <w:tabs>
                <w:tab w:val="left" w:pos="3119"/>
              </w:tabs>
              <w:ind w:right="-228"/>
              <w:rPr>
                <w:rFonts w:ascii="Times New Roman" w:hAnsi="Times New Roman"/>
                <w:sz w:val="26"/>
                <w:szCs w:val="26"/>
              </w:rPr>
            </w:pPr>
          </w:p>
          <w:p w:rsidR="00BB5185" w:rsidRDefault="00BB5185" w:rsidP="00FF2269">
            <w:pPr>
              <w:tabs>
                <w:tab w:val="left" w:pos="3119"/>
              </w:tabs>
              <w:ind w:right="-228"/>
              <w:rPr>
                <w:rFonts w:ascii="Times New Roman" w:hAnsi="Times New Roman"/>
                <w:sz w:val="26"/>
                <w:szCs w:val="26"/>
              </w:rPr>
            </w:pPr>
          </w:p>
          <w:p w:rsidR="00BB5185" w:rsidRPr="001A4782" w:rsidRDefault="00BB5185" w:rsidP="00FF2269">
            <w:pPr>
              <w:tabs>
                <w:tab w:val="left" w:pos="3119"/>
              </w:tabs>
              <w:ind w:right="-228"/>
              <w:rPr>
                <w:rFonts w:ascii="Times New Roman" w:hAnsi="Times New Roman"/>
                <w:sz w:val="26"/>
                <w:szCs w:val="26"/>
              </w:rPr>
            </w:pPr>
            <w:r w:rsidRPr="001A4782">
              <w:rPr>
                <w:rFonts w:ascii="Times New Roman" w:hAnsi="Times New Roman"/>
                <w:sz w:val="26"/>
                <w:szCs w:val="26"/>
              </w:rPr>
              <w:t xml:space="preserve">Từ </w:t>
            </w:r>
            <w:r w:rsidR="00F858CE">
              <w:rPr>
                <w:rFonts w:ascii="Times New Roman" w:hAnsi="Times New Roman"/>
                <w:sz w:val="26"/>
                <w:szCs w:val="26"/>
              </w:rPr>
              <w:t>20</w:t>
            </w:r>
            <w:r w:rsidR="00BB2C44">
              <w:rPr>
                <w:rFonts w:ascii="Times New Roman" w:hAnsi="Times New Roman"/>
                <w:sz w:val="26"/>
                <w:szCs w:val="26"/>
              </w:rPr>
              <w:t>/8 đến 3</w:t>
            </w:r>
            <w:r w:rsidR="00F858CE">
              <w:rPr>
                <w:rFonts w:ascii="Times New Roman" w:hAnsi="Times New Roman"/>
                <w:sz w:val="26"/>
                <w:szCs w:val="26"/>
              </w:rPr>
              <w:t>0</w:t>
            </w:r>
            <w:r w:rsidR="00CA4ED7">
              <w:rPr>
                <w:rFonts w:ascii="Times New Roman" w:hAnsi="Times New Roman"/>
                <w:sz w:val="26"/>
                <w:szCs w:val="26"/>
              </w:rPr>
              <w:t>/8</w:t>
            </w:r>
          </w:p>
          <w:p w:rsidR="00BB5185" w:rsidRDefault="007F520B" w:rsidP="00FF2269">
            <w:pPr>
              <w:tabs>
                <w:tab w:val="left" w:pos="3119"/>
              </w:tabs>
              <w:ind w:right="-228"/>
              <w:rPr>
                <w:rFonts w:ascii="Times New Roman" w:hAnsi="Times New Roman"/>
                <w:sz w:val="26"/>
                <w:szCs w:val="26"/>
              </w:rPr>
            </w:pPr>
            <w:r>
              <w:rPr>
                <w:rFonts w:ascii="Times New Roman" w:hAnsi="Times New Roman"/>
                <w:sz w:val="26"/>
                <w:szCs w:val="26"/>
              </w:rPr>
              <w:t>22/8</w:t>
            </w:r>
          </w:p>
          <w:p w:rsidR="007F520B" w:rsidRDefault="007F520B" w:rsidP="00FF2269">
            <w:pPr>
              <w:tabs>
                <w:tab w:val="left" w:pos="3119"/>
              </w:tabs>
              <w:ind w:right="-228"/>
              <w:rPr>
                <w:rFonts w:ascii="Times New Roman" w:hAnsi="Times New Roman"/>
                <w:sz w:val="26"/>
                <w:szCs w:val="26"/>
              </w:rPr>
            </w:pPr>
          </w:p>
          <w:p w:rsidR="007F520B" w:rsidRDefault="007F520B" w:rsidP="00FF2269">
            <w:pPr>
              <w:tabs>
                <w:tab w:val="left" w:pos="3119"/>
              </w:tabs>
              <w:ind w:right="-228"/>
              <w:rPr>
                <w:rFonts w:ascii="Times New Roman" w:hAnsi="Times New Roman"/>
                <w:sz w:val="26"/>
                <w:szCs w:val="26"/>
              </w:rPr>
            </w:pPr>
          </w:p>
          <w:p w:rsidR="00BB5185" w:rsidRDefault="00BB5185" w:rsidP="00FF2269">
            <w:pPr>
              <w:tabs>
                <w:tab w:val="left" w:pos="3119"/>
              </w:tabs>
              <w:ind w:right="-228"/>
              <w:rPr>
                <w:rFonts w:ascii="Times New Roman" w:hAnsi="Times New Roman"/>
                <w:sz w:val="26"/>
                <w:szCs w:val="26"/>
              </w:rPr>
            </w:pPr>
            <w:r>
              <w:rPr>
                <w:rFonts w:ascii="Times New Roman" w:hAnsi="Times New Roman"/>
                <w:sz w:val="26"/>
                <w:szCs w:val="26"/>
              </w:rPr>
              <w:t>Cuối tháng</w:t>
            </w:r>
          </w:p>
          <w:p w:rsidR="00BB5185" w:rsidRDefault="00BB5185" w:rsidP="00FF2269">
            <w:pPr>
              <w:tabs>
                <w:tab w:val="left" w:pos="3119"/>
              </w:tabs>
              <w:ind w:left="16" w:right="-228"/>
              <w:rPr>
                <w:rFonts w:ascii="Times New Roman" w:hAnsi="Times New Roman"/>
                <w:sz w:val="26"/>
                <w:szCs w:val="26"/>
              </w:rPr>
            </w:pPr>
          </w:p>
          <w:p w:rsidR="00BB5185" w:rsidRDefault="00BB5185" w:rsidP="00FF2269">
            <w:pPr>
              <w:tabs>
                <w:tab w:val="left" w:pos="3119"/>
              </w:tabs>
              <w:ind w:right="-228"/>
              <w:rPr>
                <w:rFonts w:ascii="Times New Roman" w:hAnsi="Times New Roman"/>
                <w:sz w:val="26"/>
                <w:szCs w:val="26"/>
              </w:rPr>
            </w:pPr>
          </w:p>
          <w:p w:rsidR="00BB5185" w:rsidRDefault="00DB1CDB" w:rsidP="00FF2269">
            <w:pPr>
              <w:tabs>
                <w:tab w:val="left" w:pos="3119"/>
              </w:tabs>
              <w:ind w:right="-228"/>
              <w:rPr>
                <w:rFonts w:ascii="Times New Roman" w:hAnsi="Times New Roman"/>
                <w:sz w:val="26"/>
                <w:szCs w:val="26"/>
              </w:rPr>
            </w:pPr>
            <w:r>
              <w:rPr>
                <w:rFonts w:ascii="Times New Roman" w:hAnsi="Times New Roman"/>
                <w:sz w:val="26"/>
                <w:szCs w:val="26"/>
              </w:rPr>
              <w:t>18/7</w:t>
            </w:r>
          </w:p>
          <w:p w:rsidR="00BB5185" w:rsidRDefault="00BB5185" w:rsidP="00FF2269">
            <w:pPr>
              <w:tabs>
                <w:tab w:val="left" w:pos="3119"/>
              </w:tabs>
              <w:ind w:right="-228"/>
              <w:rPr>
                <w:rFonts w:ascii="Times New Roman" w:hAnsi="Times New Roman"/>
                <w:sz w:val="26"/>
                <w:szCs w:val="26"/>
              </w:rPr>
            </w:pPr>
          </w:p>
          <w:p w:rsidR="00BB5185" w:rsidRDefault="00BB5185" w:rsidP="00FF2269">
            <w:pPr>
              <w:tabs>
                <w:tab w:val="left" w:pos="3119"/>
              </w:tabs>
              <w:ind w:right="-228"/>
              <w:rPr>
                <w:rFonts w:ascii="Times New Roman" w:hAnsi="Times New Roman"/>
                <w:sz w:val="26"/>
                <w:szCs w:val="26"/>
              </w:rPr>
            </w:pPr>
          </w:p>
          <w:p w:rsidR="00DB1CDB" w:rsidRDefault="00DB1CDB" w:rsidP="00FF2269">
            <w:pPr>
              <w:tabs>
                <w:tab w:val="left" w:pos="3119"/>
              </w:tabs>
              <w:ind w:right="-228"/>
              <w:rPr>
                <w:rFonts w:ascii="Times New Roman" w:hAnsi="Times New Roman"/>
                <w:sz w:val="26"/>
                <w:szCs w:val="26"/>
              </w:rPr>
            </w:pPr>
          </w:p>
          <w:p w:rsidR="00BB5185" w:rsidRPr="00AA24C5" w:rsidRDefault="00BB5185" w:rsidP="00FF2269">
            <w:pPr>
              <w:tabs>
                <w:tab w:val="left" w:pos="3119"/>
              </w:tabs>
              <w:ind w:left="16" w:right="-228"/>
              <w:rPr>
                <w:rFonts w:ascii="Times New Roman" w:hAnsi="Times New Roman"/>
                <w:sz w:val="26"/>
                <w:szCs w:val="26"/>
              </w:rPr>
            </w:pPr>
            <w:r>
              <w:rPr>
                <w:rFonts w:ascii="Times New Roman" w:hAnsi="Times New Roman"/>
                <w:sz w:val="26"/>
                <w:szCs w:val="26"/>
              </w:rPr>
              <w:t>Trong tháng</w:t>
            </w:r>
          </w:p>
          <w:p w:rsidR="00BB5185" w:rsidRDefault="00BB5185" w:rsidP="00FF2269">
            <w:pPr>
              <w:rPr>
                <w:rFonts w:ascii="Times New Roman" w:hAnsi="Times New Roman"/>
                <w:sz w:val="26"/>
                <w:szCs w:val="26"/>
              </w:rPr>
            </w:pPr>
          </w:p>
          <w:p w:rsidR="00BB5185" w:rsidRDefault="00BB5185" w:rsidP="00FF2269">
            <w:pPr>
              <w:rPr>
                <w:rFonts w:ascii="Times New Roman" w:hAnsi="Times New Roman"/>
                <w:sz w:val="26"/>
                <w:szCs w:val="26"/>
              </w:rPr>
            </w:pPr>
          </w:p>
          <w:p w:rsidR="00BB5185" w:rsidRDefault="00BB5185" w:rsidP="00FF2269">
            <w:pPr>
              <w:rPr>
                <w:rFonts w:ascii="Times New Roman" w:hAnsi="Times New Roman"/>
                <w:sz w:val="26"/>
                <w:szCs w:val="26"/>
              </w:rPr>
            </w:pPr>
          </w:p>
          <w:p w:rsidR="00BB5185" w:rsidRDefault="00BB5185" w:rsidP="00FF2269">
            <w:pPr>
              <w:rPr>
                <w:rFonts w:ascii="Times New Roman" w:hAnsi="Times New Roman"/>
                <w:sz w:val="26"/>
                <w:szCs w:val="26"/>
              </w:rPr>
            </w:pPr>
            <w:r>
              <w:rPr>
                <w:rFonts w:ascii="Times New Roman" w:hAnsi="Times New Roman"/>
                <w:sz w:val="26"/>
                <w:szCs w:val="26"/>
              </w:rPr>
              <w:t xml:space="preserve">Từ </w:t>
            </w:r>
            <w:r w:rsidR="007F520B">
              <w:rPr>
                <w:rFonts w:ascii="Times New Roman" w:hAnsi="Times New Roman"/>
                <w:sz w:val="26"/>
                <w:szCs w:val="26"/>
              </w:rPr>
              <w:t>20</w:t>
            </w:r>
            <w:r w:rsidR="00BB2C44">
              <w:rPr>
                <w:rFonts w:ascii="Times New Roman" w:hAnsi="Times New Roman"/>
                <w:sz w:val="26"/>
                <w:szCs w:val="26"/>
              </w:rPr>
              <w:t>/</w:t>
            </w:r>
            <w:r w:rsidR="00CA4ED7">
              <w:rPr>
                <w:rFonts w:ascii="Times New Roman" w:hAnsi="Times New Roman"/>
                <w:sz w:val="26"/>
                <w:szCs w:val="26"/>
              </w:rPr>
              <w:t>8đến 30/8</w:t>
            </w:r>
          </w:p>
          <w:p w:rsidR="00BB5185" w:rsidRPr="00D91862" w:rsidRDefault="00BB5185" w:rsidP="00FF2269">
            <w:pPr>
              <w:rPr>
                <w:rFonts w:ascii="Times New Roman" w:hAnsi="Times New Roman"/>
                <w:sz w:val="26"/>
                <w:szCs w:val="26"/>
              </w:rPr>
            </w:pPr>
          </w:p>
          <w:p w:rsidR="00BB5185" w:rsidRPr="00D91862" w:rsidRDefault="00BB5185" w:rsidP="00FF2269">
            <w:pPr>
              <w:rPr>
                <w:rFonts w:ascii="Times New Roman" w:hAnsi="Times New Roman"/>
                <w:sz w:val="26"/>
                <w:szCs w:val="26"/>
              </w:rPr>
            </w:pPr>
          </w:p>
          <w:p w:rsidR="00BB5185" w:rsidRPr="00D91862" w:rsidRDefault="00BB5185" w:rsidP="00FF2269">
            <w:pPr>
              <w:rPr>
                <w:rFonts w:ascii="Times New Roman" w:hAnsi="Times New Roman"/>
                <w:sz w:val="26"/>
                <w:szCs w:val="26"/>
              </w:rPr>
            </w:pPr>
          </w:p>
          <w:p w:rsidR="00BB5185" w:rsidRDefault="00BB5185" w:rsidP="00FF2269">
            <w:pPr>
              <w:rPr>
                <w:rFonts w:ascii="Times New Roman" w:hAnsi="Times New Roman"/>
                <w:sz w:val="26"/>
                <w:szCs w:val="26"/>
              </w:rPr>
            </w:pPr>
          </w:p>
          <w:p w:rsidR="00BB5185" w:rsidRPr="00D91862" w:rsidRDefault="00BB5185" w:rsidP="00FF2269">
            <w:pPr>
              <w:rPr>
                <w:rFonts w:ascii="Times New Roman" w:hAnsi="Times New Roman"/>
                <w:sz w:val="26"/>
                <w:szCs w:val="26"/>
              </w:rPr>
            </w:pPr>
            <w:r>
              <w:rPr>
                <w:rFonts w:ascii="Times New Roman" w:hAnsi="Times New Roman"/>
                <w:sz w:val="26"/>
                <w:szCs w:val="26"/>
              </w:rPr>
              <w:lastRenderedPageBreak/>
              <w:t>Trong tháng</w:t>
            </w:r>
          </w:p>
        </w:tc>
        <w:tc>
          <w:tcPr>
            <w:tcW w:w="1049" w:type="dxa"/>
          </w:tcPr>
          <w:p w:rsidR="00BB5185" w:rsidRPr="00BB5185" w:rsidRDefault="00BB5185" w:rsidP="00FF2269">
            <w:pPr>
              <w:tabs>
                <w:tab w:val="left" w:pos="3119"/>
              </w:tabs>
              <w:ind w:left="16" w:right="12"/>
              <w:rPr>
                <w:rFonts w:ascii="Times New Roman" w:hAnsi="Times New Roman"/>
                <w:szCs w:val="24"/>
              </w:rPr>
            </w:pPr>
          </w:p>
          <w:p w:rsidR="00BB5185" w:rsidRPr="00BB5185" w:rsidRDefault="00BB5185" w:rsidP="00FF2269">
            <w:pPr>
              <w:tabs>
                <w:tab w:val="left" w:pos="3119"/>
              </w:tabs>
              <w:ind w:left="16" w:right="12"/>
              <w:rPr>
                <w:rFonts w:ascii="Times New Roman" w:hAnsi="Times New Roman"/>
                <w:szCs w:val="24"/>
              </w:rPr>
            </w:pPr>
            <w:r w:rsidRPr="00BB5185">
              <w:rPr>
                <w:rFonts w:ascii="Times New Roman" w:hAnsi="Times New Roman"/>
                <w:szCs w:val="24"/>
              </w:rPr>
              <w:t>CM</w:t>
            </w:r>
          </w:p>
          <w:p w:rsidR="00BB5185" w:rsidRPr="00BB5185" w:rsidRDefault="00BB5185" w:rsidP="00FF2269">
            <w:pPr>
              <w:tabs>
                <w:tab w:val="left" w:pos="3119"/>
              </w:tabs>
              <w:ind w:left="16" w:right="12"/>
              <w:rPr>
                <w:rFonts w:ascii="Times New Roman" w:hAnsi="Times New Roman"/>
                <w:szCs w:val="24"/>
              </w:rPr>
            </w:pPr>
          </w:p>
          <w:p w:rsidR="00BB5185" w:rsidRPr="00BB5185" w:rsidRDefault="00BB5185" w:rsidP="00FF2269">
            <w:pPr>
              <w:tabs>
                <w:tab w:val="left" w:pos="3119"/>
              </w:tabs>
              <w:ind w:right="12"/>
              <w:rPr>
                <w:rFonts w:ascii="Times New Roman" w:hAnsi="Times New Roman"/>
                <w:szCs w:val="24"/>
              </w:rPr>
            </w:pPr>
            <w:r w:rsidRPr="00BB5185">
              <w:rPr>
                <w:rFonts w:ascii="Times New Roman" w:hAnsi="Times New Roman"/>
                <w:szCs w:val="24"/>
              </w:rPr>
              <w:t>HT-CM-HC</w:t>
            </w:r>
          </w:p>
          <w:p w:rsidR="00BB5185" w:rsidRPr="00BB5185" w:rsidRDefault="00BB5185" w:rsidP="00FF2269">
            <w:pPr>
              <w:tabs>
                <w:tab w:val="left" w:pos="3119"/>
              </w:tabs>
              <w:ind w:left="16" w:right="12"/>
              <w:rPr>
                <w:rFonts w:ascii="Times New Roman" w:hAnsi="Times New Roman"/>
                <w:szCs w:val="24"/>
              </w:rPr>
            </w:pPr>
          </w:p>
          <w:p w:rsidR="00BB5185" w:rsidRDefault="00BB5185" w:rsidP="00FF2269">
            <w:pPr>
              <w:tabs>
                <w:tab w:val="left" w:pos="3119"/>
              </w:tabs>
              <w:ind w:left="16" w:right="12"/>
              <w:rPr>
                <w:rFonts w:ascii="Times New Roman" w:hAnsi="Times New Roman"/>
                <w:szCs w:val="24"/>
              </w:rPr>
            </w:pPr>
          </w:p>
          <w:p w:rsidR="00BB2C44" w:rsidRPr="00BB5185" w:rsidRDefault="00BB2C44" w:rsidP="00FF2269">
            <w:pPr>
              <w:tabs>
                <w:tab w:val="left" w:pos="3119"/>
              </w:tabs>
              <w:ind w:left="16" w:right="12"/>
              <w:rPr>
                <w:rFonts w:ascii="Times New Roman" w:hAnsi="Times New Roman"/>
                <w:szCs w:val="24"/>
              </w:rPr>
            </w:pPr>
          </w:p>
          <w:p w:rsidR="00BB5185" w:rsidRPr="00BB5185" w:rsidRDefault="00BB5185" w:rsidP="00FF2269">
            <w:pPr>
              <w:tabs>
                <w:tab w:val="left" w:pos="3119"/>
              </w:tabs>
              <w:ind w:right="12"/>
              <w:rPr>
                <w:rFonts w:ascii="Times New Roman" w:hAnsi="Times New Roman"/>
                <w:szCs w:val="24"/>
              </w:rPr>
            </w:pPr>
            <w:r w:rsidRPr="00BB5185">
              <w:rPr>
                <w:rFonts w:ascii="Times New Roman" w:hAnsi="Times New Roman"/>
                <w:szCs w:val="24"/>
              </w:rPr>
              <w:t xml:space="preserve">CM-KT – </w:t>
            </w:r>
          </w:p>
          <w:p w:rsidR="00BB5185" w:rsidRPr="00BB5185" w:rsidRDefault="00BB5185" w:rsidP="00BB5185">
            <w:pPr>
              <w:tabs>
                <w:tab w:val="left" w:pos="3119"/>
              </w:tabs>
              <w:ind w:left="16" w:right="12"/>
              <w:rPr>
                <w:rFonts w:ascii="Times New Roman" w:hAnsi="Times New Roman"/>
                <w:szCs w:val="24"/>
              </w:rPr>
            </w:pPr>
            <w:r w:rsidRPr="00BB5185">
              <w:rPr>
                <w:rFonts w:ascii="Times New Roman" w:hAnsi="Times New Roman"/>
                <w:szCs w:val="24"/>
              </w:rPr>
              <w:lastRenderedPageBreak/>
              <w:t>GV</w:t>
            </w:r>
          </w:p>
          <w:p w:rsidR="00BB5185" w:rsidRPr="00BB5185" w:rsidRDefault="00BB5185" w:rsidP="00FF2269">
            <w:pPr>
              <w:tabs>
                <w:tab w:val="left" w:pos="3119"/>
              </w:tabs>
              <w:ind w:right="12"/>
              <w:rPr>
                <w:rFonts w:ascii="Times New Roman" w:hAnsi="Times New Roman"/>
                <w:szCs w:val="24"/>
                <w:lang w:val="sv-SE"/>
              </w:rPr>
            </w:pPr>
          </w:p>
          <w:p w:rsidR="00BB5185" w:rsidRPr="00BB5185" w:rsidRDefault="00BB5185" w:rsidP="00FF2269">
            <w:pPr>
              <w:tabs>
                <w:tab w:val="left" w:pos="3119"/>
              </w:tabs>
              <w:ind w:right="12"/>
              <w:rPr>
                <w:rFonts w:ascii="Times New Roman" w:hAnsi="Times New Roman"/>
                <w:szCs w:val="24"/>
                <w:lang w:val="sv-SE"/>
              </w:rPr>
            </w:pPr>
            <w:r w:rsidRPr="00BB5185">
              <w:rPr>
                <w:rFonts w:ascii="Times New Roman" w:hAnsi="Times New Roman"/>
                <w:szCs w:val="24"/>
                <w:lang w:val="sv-SE"/>
              </w:rPr>
              <w:t>CM-HC – KT</w:t>
            </w:r>
          </w:p>
          <w:p w:rsidR="00BB2C44" w:rsidRDefault="00BB2C44" w:rsidP="00FF2269">
            <w:pPr>
              <w:tabs>
                <w:tab w:val="left" w:pos="3119"/>
              </w:tabs>
              <w:ind w:right="12"/>
              <w:rPr>
                <w:rFonts w:ascii="Times New Roman" w:hAnsi="Times New Roman"/>
                <w:szCs w:val="24"/>
                <w:lang w:val="sv-SE"/>
              </w:rPr>
            </w:pPr>
          </w:p>
          <w:p w:rsidR="00CA4ED7" w:rsidRDefault="00BB5185" w:rsidP="00FF2269">
            <w:pPr>
              <w:tabs>
                <w:tab w:val="left" w:pos="3119"/>
              </w:tabs>
              <w:ind w:right="12"/>
              <w:rPr>
                <w:rFonts w:ascii="Times New Roman" w:hAnsi="Times New Roman"/>
                <w:szCs w:val="24"/>
                <w:lang w:val="sv-SE"/>
              </w:rPr>
            </w:pPr>
            <w:r w:rsidRPr="00BB5185">
              <w:rPr>
                <w:rFonts w:ascii="Times New Roman" w:hAnsi="Times New Roman"/>
                <w:szCs w:val="24"/>
                <w:lang w:val="sv-SE"/>
              </w:rPr>
              <w:t>CM-KT-</w:t>
            </w:r>
          </w:p>
          <w:p w:rsidR="00BB5185" w:rsidRDefault="00BB5185" w:rsidP="00FF2269">
            <w:pPr>
              <w:tabs>
                <w:tab w:val="left" w:pos="3119"/>
              </w:tabs>
              <w:ind w:right="12"/>
              <w:rPr>
                <w:rFonts w:ascii="Times New Roman" w:hAnsi="Times New Roman"/>
                <w:szCs w:val="24"/>
                <w:lang w:val="sv-SE"/>
              </w:rPr>
            </w:pPr>
            <w:r w:rsidRPr="00BB5185">
              <w:rPr>
                <w:rFonts w:ascii="Times New Roman" w:hAnsi="Times New Roman"/>
                <w:szCs w:val="24"/>
                <w:lang w:val="sv-SE"/>
              </w:rPr>
              <w:t xml:space="preserve"> </w:t>
            </w:r>
          </w:p>
          <w:p w:rsidR="00BB2C44" w:rsidRDefault="00BB2C44" w:rsidP="00FF2269">
            <w:pPr>
              <w:tabs>
                <w:tab w:val="left" w:pos="3119"/>
              </w:tabs>
              <w:ind w:right="12"/>
              <w:rPr>
                <w:rFonts w:ascii="Times New Roman" w:hAnsi="Times New Roman"/>
                <w:szCs w:val="24"/>
                <w:lang w:val="sv-SE"/>
              </w:rPr>
            </w:pPr>
          </w:p>
          <w:p w:rsidR="00BB2C44" w:rsidRPr="00BB5185" w:rsidRDefault="00BB2C44" w:rsidP="00FF2269">
            <w:pPr>
              <w:tabs>
                <w:tab w:val="left" w:pos="3119"/>
              </w:tabs>
              <w:ind w:right="12"/>
              <w:rPr>
                <w:rFonts w:ascii="Times New Roman" w:hAnsi="Times New Roman"/>
                <w:szCs w:val="24"/>
                <w:lang w:val="sv-SE"/>
              </w:rPr>
            </w:pPr>
          </w:p>
          <w:p w:rsidR="00BB5185" w:rsidRPr="00BB5185" w:rsidRDefault="00BB5185" w:rsidP="00FF2269">
            <w:pPr>
              <w:tabs>
                <w:tab w:val="left" w:pos="3119"/>
              </w:tabs>
              <w:ind w:right="12"/>
              <w:rPr>
                <w:rFonts w:ascii="Times New Roman" w:hAnsi="Times New Roman"/>
                <w:szCs w:val="24"/>
              </w:rPr>
            </w:pPr>
            <w:r w:rsidRPr="00BB5185">
              <w:rPr>
                <w:rFonts w:ascii="Times New Roman" w:hAnsi="Times New Roman"/>
                <w:szCs w:val="24"/>
              </w:rPr>
              <w:t>HT– CM-KT-GV</w:t>
            </w:r>
          </w:p>
          <w:p w:rsidR="00BB5185" w:rsidRPr="00BB5185" w:rsidRDefault="00BB5185" w:rsidP="00FF2269">
            <w:pPr>
              <w:tabs>
                <w:tab w:val="left" w:pos="3119"/>
              </w:tabs>
              <w:ind w:right="12"/>
              <w:rPr>
                <w:rFonts w:ascii="Times New Roman" w:hAnsi="Times New Roman"/>
                <w:szCs w:val="24"/>
              </w:rPr>
            </w:pPr>
            <w:r w:rsidRPr="00BB5185">
              <w:rPr>
                <w:rFonts w:ascii="Times New Roman" w:hAnsi="Times New Roman"/>
                <w:szCs w:val="24"/>
              </w:rPr>
              <w:t>HT-CM-GV K2, 3,4,5</w:t>
            </w:r>
          </w:p>
          <w:p w:rsidR="007F520B" w:rsidRDefault="007F520B" w:rsidP="00FF2269">
            <w:pPr>
              <w:tabs>
                <w:tab w:val="left" w:pos="3119"/>
              </w:tabs>
              <w:ind w:right="12"/>
              <w:rPr>
                <w:rFonts w:ascii="Times New Roman" w:hAnsi="Times New Roman"/>
                <w:szCs w:val="24"/>
              </w:rPr>
            </w:pPr>
          </w:p>
          <w:p w:rsidR="007F520B" w:rsidRDefault="007F520B" w:rsidP="00FF2269">
            <w:pPr>
              <w:tabs>
                <w:tab w:val="left" w:pos="3119"/>
              </w:tabs>
              <w:ind w:right="12"/>
              <w:rPr>
                <w:rFonts w:ascii="Times New Roman" w:hAnsi="Times New Roman"/>
                <w:szCs w:val="24"/>
              </w:rPr>
            </w:pPr>
          </w:p>
          <w:p w:rsidR="00BB5185" w:rsidRPr="00BB5185" w:rsidRDefault="00BB5185" w:rsidP="00FF2269">
            <w:pPr>
              <w:tabs>
                <w:tab w:val="left" w:pos="3119"/>
              </w:tabs>
              <w:ind w:right="12"/>
              <w:rPr>
                <w:rFonts w:ascii="Times New Roman" w:hAnsi="Times New Roman"/>
                <w:szCs w:val="24"/>
              </w:rPr>
            </w:pPr>
            <w:r w:rsidRPr="00BB5185">
              <w:rPr>
                <w:rFonts w:ascii="Times New Roman" w:hAnsi="Times New Roman"/>
                <w:szCs w:val="24"/>
              </w:rPr>
              <w:t>HT-CM – KT- GVCN</w:t>
            </w:r>
          </w:p>
          <w:p w:rsidR="00BB5185" w:rsidRPr="00BB5185" w:rsidRDefault="00BB5185" w:rsidP="00FF2269">
            <w:pPr>
              <w:tabs>
                <w:tab w:val="left" w:pos="3119"/>
              </w:tabs>
              <w:ind w:right="12"/>
              <w:rPr>
                <w:rFonts w:ascii="Times New Roman" w:hAnsi="Times New Roman"/>
                <w:szCs w:val="24"/>
              </w:rPr>
            </w:pPr>
          </w:p>
          <w:p w:rsidR="00BB5185" w:rsidRPr="00BB5185" w:rsidRDefault="00DB1CDB" w:rsidP="00FF2269">
            <w:pPr>
              <w:tabs>
                <w:tab w:val="left" w:pos="3119"/>
              </w:tabs>
              <w:ind w:right="12"/>
              <w:rPr>
                <w:rFonts w:ascii="Times New Roman" w:hAnsi="Times New Roman"/>
                <w:szCs w:val="24"/>
              </w:rPr>
            </w:pPr>
            <w:r>
              <w:rPr>
                <w:rFonts w:ascii="Times New Roman" w:hAnsi="Times New Roman"/>
                <w:szCs w:val="24"/>
              </w:rPr>
              <w:t>PHT</w:t>
            </w:r>
          </w:p>
          <w:p w:rsidR="00BB5185" w:rsidRDefault="00BB5185" w:rsidP="00FF2269">
            <w:pPr>
              <w:tabs>
                <w:tab w:val="left" w:pos="3119"/>
              </w:tabs>
              <w:ind w:right="12"/>
              <w:rPr>
                <w:rFonts w:ascii="Times New Roman" w:hAnsi="Times New Roman"/>
                <w:szCs w:val="24"/>
              </w:rPr>
            </w:pPr>
          </w:p>
          <w:p w:rsidR="00BB2C44" w:rsidRDefault="00BB2C44" w:rsidP="00FF2269">
            <w:pPr>
              <w:tabs>
                <w:tab w:val="left" w:pos="3119"/>
              </w:tabs>
              <w:ind w:right="12"/>
              <w:rPr>
                <w:rFonts w:ascii="Times New Roman" w:hAnsi="Times New Roman"/>
                <w:szCs w:val="24"/>
              </w:rPr>
            </w:pPr>
          </w:p>
          <w:p w:rsidR="00DB1CDB" w:rsidRPr="00BB5185" w:rsidRDefault="00DB1CDB" w:rsidP="00FF2269">
            <w:pPr>
              <w:tabs>
                <w:tab w:val="left" w:pos="3119"/>
              </w:tabs>
              <w:ind w:right="12"/>
              <w:rPr>
                <w:rFonts w:ascii="Times New Roman" w:hAnsi="Times New Roman"/>
                <w:szCs w:val="24"/>
              </w:rPr>
            </w:pPr>
          </w:p>
          <w:p w:rsidR="00BB5185" w:rsidRPr="00BB5185" w:rsidRDefault="00BB5185" w:rsidP="00FF2269">
            <w:pPr>
              <w:tabs>
                <w:tab w:val="left" w:pos="3119"/>
              </w:tabs>
              <w:ind w:right="12"/>
              <w:rPr>
                <w:rFonts w:ascii="Times New Roman" w:hAnsi="Times New Roman"/>
                <w:szCs w:val="24"/>
              </w:rPr>
            </w:pPr>
            <w:r w:rsidRPr="00BB5185">
              <w:rPr>
                <w:rFonts w:ascii="Times New Roman" w:hAnsi="Times New Roman"/>
                <w:szCs w:val="24"/>
              </w:rPr>
              <w:t>CM-TB-GVCN</w:t>
            </w:r>
          </w:p>
          <w:p w:rsidR="00BB5185" w:rsidRPr="00BB5185" w:rsidRDefault="00BB5185" w:rsidP="00FF2269">
            <w:pPr>
              <w:tabs>
                <w:tab w:val="left" w:pos="3119"/>
              </w:tabs>
              <w:ind w:right="12"/>
              <w:rPr>
                <w:rFonts w:ascii="Times New Roman" w:hAnsi="Times New Roman"/>
                <w:szCs w:val="24"/>
              </w:rPr>
            </w:pPr>
          </w:p>
          <w:p w:rsidR="00BB5185" w:rsidRPr="00BB5185" w:rsidRDefault="00BB5185" w:rsidP="00FF2269">
            <w:pPr>
              <w:tabs>
                <w:tab w:val="left" w:pos="3119"/>
              </w:tabs>
              <w:ind w:right="12"/>
              <w:rPr>
                <w:rFonts w:ascii="Times New Roman" w:hAnsi="Times New Roman"/>
                <w:szCs w:val="24"/>
              </w:rPr>
            </w:pPr>
          </w:p>
          <w:p w:rsidR="00BB5185" w:rsidRPr="00BB5185" w:rsidRDefault="00BB5185" w:rsidP="00FF2269">
            <w:pPr>
              <w:tabs>
                <w:tab w:val="left" w:pos="3119"/>
              </w:tabs>
              <w:ind w:right="12"/>
              <w:rPr>
                <w:rFonts w:ascii="Times New Roman" w:hAnsi="Times New Roman"/>
                <w:szCs w:val="24"/>
              </w:rPr>
            </w:pPr>
            <w:r w:rsidRPr="00BB5185">
              <w:rPr>
                <w:rFonts w:ascii="Times New Roman" w:hAnsi="Times New Roman"/>
                <w:szCs w:val="24"/>
              </w:rPr>
              <w:t>CM-KT-GV</w:t>
            </w:r>
          </w:p>
          <w:p w:rsidR="00BB5185" w:rsidRPr="00BB5185" w:rsidRDefault="00BB5185" w:rsidP="00FF2269">
            <w:pPr>
              <w:tabs>
                <w:tab w:val="left" w:pos="3119"/>
              </w:tabs>
              <w:ind w:left="16" w:right="12"/>
              <w:rPr>
                <w:rFonts w:ascii="Times New Roman" w:hAnsi="Times New Roman"/>
                <w:szCs w:val="24"/>
              </w:rPr>
            </w:pPr>
          </w:p>
          <w:p w:rsidR="00BB5185" w:rsidRPr="00BB5185" w:rsidRDefault="00BB5185" w:rsidP="00FF2269">
            <w:pPr>
              <w:rPr>
                <w:rFonts w:ascii="Times New Roman" w:hAnsi="Times New Roman"/>
                <w:szCs w:val="24"/>
              </w:rPr>
            </w:pPr>
          </w:p>
          <w:p w:rsidR="00BB5185" w:rsidRPr="00BB5185" w:rsidRDefault="00BB5185" w:rsidP="00FF2269">
            <w:pPr>
              <w:rPr>
                <w:rFonts w:ascii="Times New Roman" w:hAnsi="Times New Roman"/>
                <w:szCs w:val="24"/>
              </w:rPr>
            </w:pPr>
          </w:p>
          <w:p w:rsidR="00BB5185" w:rsidRPr="00BB5185" w:rsidRDefault="00BB5185" w:rsidP="00FF2269">
            <w:pPr>
              <w:rPr>
                <w:rFonts w:ascii="Times New Roman" w:hAnsi="Times New Roman"/>
                <w:szCs w:val="24"/>
              </w:rPr>
            </w:pPr>
          </w:p>
          <w:p w:rsidR="00BB5185" w:rsidRPr="00BB5185" w:rsidRDefault="00BB5185" w:rsidP="00FF2269">
            <w:pPr>
              <w:rPr>
                <w:rFonts w:ascii="Times New Roman" w:hAnsi="Times New Roman"/>
                <w:szCs w:val="24"/>
              </w:rPr>
            </w:pPr>
          </w:p>
          <w:p w:rsidR="00BB5185" w:rsidRPr="00BB5185" w:rsidRDefault="00BB5185" w:rsidP="00FF2269">
            <w:pPr>
              <w:rPr>
                <w:rFonts w:ascii="Times New Roman" w:hAnsi="Times New Roman"/>
                <w:szCs w:val="24"/>
              </w:rPr>
            </w:pPr>
            <w:r w:rsidRPr="00BB5185">
              <w:rPr>
                <w:rFonts w:ascii="Times New Roman" w:hAnsi="Times New Roman"/>
                <w:szCs w:val="24"/>
              </w:rPr>
              <w:t>CM-KT-GV</w:t>
            </w:r>
          </w:p>
          <w:p w:rsidR="00BB5185" w:rsidRPr="00BB5185" w:rsidRDefault="00BB5185" w:rsidP="00FF2269">
            <w:pPr>
              <w:rPr>
                <w:rFonts w:ascii="Times New Roman" w:hAnsi="Times New Roman"/>
                <w:szCs w:val="24"/>
              </w:rPr>
            </w:pPr>
          </w:p>
        </w:tc>
      </w:tr>
      <w:tr w:rsidR="00BB5185" w:rsidRPr="00AA24C5" w:rsidTr="00BB5185">
        <w:trPr>
          <w:trHeight w:val="139"/>
        </w:trPr>
        <w:tc>
          <w:tcPr>
            <w:tcW w:w="5976" w:type="dxa"/>
          </w:tcPr>
          <w:p w:rsidR="00BB5185" w:rsidRPr="00AA24C5" w:rsidRDefault="00BB5185" w:rsidP="00FF2269">
            <w:pPr>
              <w:tabs>
                <w:tab w:val="left" w:pos="492"/>
              </w:tabs>
              <w:ind w:firstLine="222"/>
              <w:jc w:val="both"/>
              <w:rPr>
                <w:rFonts w:ascii="Times New Roman" w:hAnsi="Times New Roman"/>
                <w:b/>
                <w:sz w:val="26"/>
                <w:szCs w:val="26"/>
              </w:rPr>
            </w:pPr>
            <w:r w:rsidRPr="00AA24C5">
              <w:rPr>
                <w:rFonts w:ascii="Times New Roman" w:hAnsi="Times New Roman"/>
                <w:b/>
                <w:sz w:val="26"/>
                <w:szCs w:val="26"/>
              </w:rPr>
              <w:lastRenderedPageBreak/>
              <w:t xml:space="preserve">IV. </w:t>
            </w:r>
            <w:r w:rsidRPr="009009D1">
              <w:rPr>
                <w:rFonts w:ascii="Times New Roman" w:hAnsi="Times New Roman"/>
                <w:b/>
                <w:sz w:val="26"/>
                <w:szCs w:val="26"/>
              </w:rPr>
              <w:t>NGOẠI KHOÁ:</w:t>
            </w:r>
          </w:p>
          <w:p w:rsidR="00BB5185" w:rsidRPr="00AA24C5" w:rsidRDefault="00BB5185" w:rsidP="00FF2269">
            <w:pPr>
              <w:numPr>
                <w:ilvl w:val="0"/>
                <w:numId w:val="20"/>
              </w:numPr>
              <w:tabs>
                <w:tab w:val="left" w:pos="492"/>
              </w:tabs>
              <w:ind w:firstLine="222"/>
              <w:jc w:val="both"/>
              <w:rPr>
                <w:rFonts w:ascii="Times New Roman" w:hAnsi="Times New Roman"/>
                <w:sz w:val="26"/>
                <w:szCs w:val="26"/>
              </w:rPr>
            </w:pPr>
            <w:r w:rsidRPr="00AA24C5">
              <w:rPr>
                <w:rFonts w:ascii="Times New Roman" w:hAnsi="Times New Roman"/>
                <w:sz w:val="26"/>
                <w:szCs w:val="26"/>
              </w:rPr>
              <w:t xml:space="preserve">Tiếp tục hướng dẫn phương pháp học tập cho học sinh ở nhà. </w:t>
            </w:r>
          </w:p>
          <w:p w:rsidR="00BB5185" w:rsidRDefault="00BB5185" w:rsidP="00FF2269">
            <w:pPr>
              <w:numPr>
                <w:ilvl w:val="0"/>
                <w:numId w:val="20"/>
              </w:numPr>
              <w:tabs>
                <w:tab w:val="left" w:pos="492"/>
              </w:tabs>
              <w:ind w:firstLine="222"/>
              <w:jc w:val="both"/>
              <w:rPr>
                <w:rFonts w:ascii="Times New Roman" w:hAnsi="Times New Roman"/>
                <w:sz w:val="26"/>
                <w:szCs w:val="26"/>
              </w:rPr>
            </w:pPr>
            <w:r w:rsidRPr="00AA24C5">
              <w:rPr>
                <w:rFonts w:ascii="Times New Roman" w:hAnsi="Times New Roman"/>
                <w:sz w:val="26"/>
                <w:szCs w:val="26"/>
              </w:rPr>
              <w:t xml:space="preserve">Thực hiện tuyên truyền tháng </w:t>
            </w:r>
            <w:proofErr w:type="gramStart"/>
            <w:r w:rsidRPr="00AA24C5">
              <w:rPr>
                <w:rFonts w:ascii="Times New Roman" w:hAnsi="Times New Roman"/>
                <w:sz w:val="26"/>
                <w:szCs w:val="26"/>
              </w:rPr>
              <w:t>an</w:t>
            </w:r>
            <w:proofErr w:type="gramEnd"/>
            <w:r w:rsidRPr="00AA24C5">
              <w:rPr>
                <w:rFonts w:ascii="Times New Roman" w:hAnsi="Times New Roman"/>
                <w:sz w:val="26"/>
                <w:szCs w:val="26"/>
              </w:rPr>
              <w:t xml:space="preserve"> toàn giao thông.</w:t>
            </w:r>
          </w:p>
          <w:p w:rsidR="00666A72" w:rsidRPr="00AA24C5" w:rsidRDefault="00666A72" w:rsidP="00BB2C44">
            <w:pPr>
              <w:tabs>
                <w:tab w:val="left" w:pos="492"/>
              </w:tabs>
              <w:ind w:left="210"/>
              <w:jc w:val="both"/>
              <w:rPr>
                <w:rFonts w:ascii="Times New Roman" w:hAnsi="Times New Roman"/>
                <w:sz w:val="26"/>
                <w:szCs w:val="26"/>
              </w:rPr>
            </w:pPr>
          </w:p>
          <w:p w:rsidR="00BB5185" w:rsidRPr="00AA24C5" w:rsidRDefault="00BB5185" w:rsidP="00FF2269">
            <w:pPr>
              <w:numPr>
                <w:ilvl w:val="0"/>
                <w:numId w:val="20"/>
              </w:numPr>
              <w:tabs>
                <w:tab w:val="left" w:pos="492"/>
              </w:tabs>
              <w:ind w:firstLine="222"/>
              <w:jc w:val="both"/>
              <w:rPr>
                <w:rFonts w:ascii="Times New Roman" w:hAnsi="Times New Roman"/>
                <w:sz w:val="26"/>
                <w:szCs w:val="26"/>
              </w:rPr>
            </w:pPr>
            <w:r w:rsidRPr="00AA24C5">
              <w:rPr>
                <w:rFonts w:ascii="Times New Roman" w:hAnsi="Times New Roman"/>
                <w:sz w:val="26"/>
                <w:szCs w:val="26"/>
              </w:rPr>
              <w:t xml:space="preserve">Chỉ đạo tổ chức </w:t>
            </w:r>
            <w:r>
              <w:rPr>
                <w:rFonts w:ascii="Times New Roman" w:hAnsi="Times New Roman"/>
                <w:sz w:val="26"/>
                <w:szCs w:val="26"/>
              </w:rPr>
              <w:t>học sinh tham gia tốt các cuộc vận động, các phong trào thi đua của Đội, các hoạt động GDNGLL</w:t>
            </w:r>
            <w:r w:rsidR="007F520B">
              <w:rPr>
                <w:rFonts w:ascii="Times New Roman" w:hAnsi="Times New Roman"/>
                <w:sz w:val="26"/>
                <w:szCs w:val="26"/>
              </w:rPr>
              <w:t>, HĐTNST</w:t>
            </w:r>
            <w:r>
              <w:rPr>
                <w:rFonts w:ascii="Times New Roman" w:hAnsi="Times New Roman"/>
                <w:sz w:val="26"/>
                <w:szCs w:val="26"/>
              </w:rPr>
              <w:t>.</w:t>
            </w:r>
          </w:p>
        </w:tc>
        <w:tc>
          <w:tcPr>
            <w:tcW w:w="5811" w:type="dxa"/>
          </w:tcPr>
          <w:p w:rsidR="00BB5185" w:rsidRPr="00AA24C5" w:rsidRDefault="00BB5185" w:rsidP="00FF2269">
            <w:pPr>
              <w:ind w:left="492"/>
              <w:jc w:val="both"/>
              <w:rPr>
                <w:rFonts w:ascii="Times New Roman" w:hAnsi="Times New Roman"/>
                <w:sz w:val="26"/>
                <w:szCs w:val="26"/>
              </w:rPr>
            </w:pPr>
          </w:p>
          <w:p w:rsidR="00BB5185" w:rsidRPr="00AA24C5" w:rsidRDefault="00BB5185" w:rsidP="00FF2269">
            <w:pPr>
              <w:jc w:val="both"/>
              <w:rPr>
                <w:rFonts w:ascii="Times New Roman" w:hAnsi="Times New Roman"/>
                <w:sz w:val="26"/>
                <w:szCs w:val="26"/>
              </w:rPr>
            </w:pPr>
            <w:r w:rsidRPr="00AA24C5">
              <w:rPr>
                <w:rFonts w:ascii="Times New Roman" w:hAnsi="Times New Roman"/>
                <w:sz w:val="26"/>
                <w:szCs w:val="26"/>
              </w:rPr>
              <w:t xml:space="preserve">- Chỉ đạo giáo viên chủ </w:t>
            </w:r>
            <w:proofErr w:type="gramStart"/>
            <w:r w:rsidRPr="00AA24C5">
              <w:rPr>
                <w:rFonts w:ascii="Times New Roman" w:hAnsi="Times New Roman"/>
                <w:sz w:val="26"/>
                <w:szCs w:val="26"/>
              </w:rPr>
              <w:t>nhiệm  có</w:t>
            </w:r>
            <w:proofErr w:type="gramEnd"/>
            <w:r w:rsidRPr="00AA24C5">
              <w:rPr>
                <w:rFonts w:ascii="Times New Roman" w:hAnsi="Times New Roman"/>
                <w:sz w:val="26"/>
                <w:szCs w:val="26"/>
              </w:rPr>
              <w:t xml:space="preserve"> biện pháp hướng dẫn việc tự học.</w:t>
            </w:r>
          </w:p>
          <w:p w:rsidR="00BB5185" w:rsidRPr="00AA24C5" w:rsidRDefault="00BB5185" w:rsidP="00FF2269">
            <w:pPr>
              <w:jc w:val="both"/>
              <w:rPr>
                <w:rFonts w:ascii="Times New Roman" w:hAnsi="Times New Roman"/>
                <w:sz w:val="26"/>
                <w:szCs w:val="26"/>
              </w:rPr>
            </w:pPr>
            <w:r w:rsidRPr="00AA24C5">
              <w:rPr>
                <w:rFonts w:ascii="Times New Roman" w:hAnsi="Times New Roman"/>
                <w:sz w:val="26"/>
                <w:szCs w:val="26"/>
              </w:rPr>
              <w:t>- Phối hợp với Tổng phụ trách tuyên truyền trong lễ chào cờ.</w:t>
            </w:r>
          </w:p>
          <w:p w:rsidR="00BB5185" w:rsidRPr="00AA24C5" w:rsidRDefault="00BB5185" w:rsidP="00FF2269">
            <w:pPr>
              <w:jc w:val="both"/>
              <w:rPr>
                <w:rFonts w:ascii="Times New Roman" w:hAnsi="Times New Roman"/>
                <w:sz w:val="26"/>
                <w:szCs w:val="26"/>
              </w:rPr>
            </w:pPr>
            <w:r w:rsidRPr="00AA24C5">
              <w:rPr>
                <w:rFonts w:ascii="Times New Roman" w:hAnsi="Times New Roman"/>
                <w:sz w:val="26"/>
                <w:szCs w:val="26"/>
              </w:rPr>
              <w:t xml:space="preserve">- GVCN </w:t>
            </w:r>
            <w:r>
              <w:rPr>
                <w:rFonts w:ascii="Times New Roman" w:hAnsi="Times New Roman"/>
                <w:sz w:val="26"/>
                <w:szCs w:val="26"/>
              </w:rPr>
              <w:t>có kế hoạch tổ chức, vận động học sinh thực hiện.</w:t>
            </w:r>
          </w:p>
        </w:tc>
        <w:tc>
          <w:tcPr>
            <w:tcW w:w="1503" w:type="dxa"/>
          </w:tcPr>
          <w:p w:rsidR="00BB5185" w:rsidRPr="00AA24C5" w:rsidRDefault="00BB5185" w:rsidP="00FF2269">
            <w:pPr>
              <w:tabs>
                <w:tab w:val="left" w:pos="3119"/>
              </w:tabs>
              <w:ind w:left="16" w:right="-228"/>
              <w:rPr>
                <w:rFonts w:ascii="Times New Roman" w:hAnsi="Times New Roman"/>
                <w:sz w:val="26"/>
                <w:szCs w:val="26"/>
              </w:rPr>
            </w:pPr>
          </w:p>
          <w:p w:rsidR="00BB5185" w:rsidRPr="00AA24C5" w:rsidRDefault="00BB5185" w:rsidP="00FF2269">
            <w:pPr>
              <w:tabs>
                <w:tab w:val="left" w:pos="3119"/>
              </w:tabs>
              <w:ind w:left="16" w:right="-228"/>
              <w:rPr>
                <w:rFonts w:ascii="Times New Roman" w:hAnsi="Times New Roman"/>
                <w:sz w:val="26"/>
                <w:szCs w:val="26"/>
              </w:rPr>
            </w:pPr>
            <w:r w:rsidRPr="00AA24C5">
              <w:rPr>
                <w:rFonts w:ascii="Times New Roman" w:hAnsi="Times New Roman"/>
                <w:sz w:val="26"/>
                <w:szCs w:val="26"/>
              </w:rPr>
              <w:t>Trong tháng</w:t>
            </w:r>
          </w:p>
          <w:p w:rsidR="00BB5185" w:rsidRDefault="00BB5185" w:rsidP="00FF2269">
            <w:pPr>
              <w:tabs>
                <w:tab w:val="left" w:pos="3119"/>
              </w:tabs>
              <w:ind w:left="16" w:right="-228"/>
              <w:rPr>
                <w:rFonts w:ascii="Times New Roman" w:hAnsi="Times New Roman"/>
                <w:sz w:val="26"/>
                <w:szCs w:val="26"/>
              </w:rPr>
            </w:pPr>
          </w:p>
          <w:p w:rsidR="00BB5185" w:rsidRPr="00AA24C5" w:rsidRDefault="00BB5185" w:rsidP="00FF2269">
            <w:pPr>
              <w:tabs>
                <w:tab w:val="left" w:pos="3119"/>
              </w:tabs>
              <w:ind w:left="16" w:right="-228"/>
              <w:rPr>
                <w:rFonts w:ascii="Times New Roman" w:hAnsi="Times New Roman"/>
                <w:sz w:val="26"/>
                <w:szCs w:val="26"/>
              </w:rPr>
            </w:pPr>
            <w:r w:rsidRPr="00AA24C5">
              <w:rPr>
                <w:rFonts w:ascii="Times New Roman" w:hAnsi="Times New Roman"/>
                <w:sz w:val="26"/>
                <w:szCs w:val="26"/>
              </w:rPr>
              <w:t>Trong tháng</w:t>
            </w:r>
          </w:p>
          <w:p w:rsidR="00BB5185" w:rsidRDefault="00BB5185" w:rsidP="00FF2269">
            <w:pPr>
              <w:tabs>
                <w:tab w:val="left" w:pos="3119"/>
              </w:tabs>
              <w:ind w:left="16" w:right="-228"/>
              <w:rPr>
                <w:rFonts w:ascii="Times New Roman" w:hAnsi="Times New Roman"/>
                <w:sz w:val="26"/>
                <w:szCs w:val="26"/>
              </w:rPr>
            </w:pPr>
          </w:p>
          <w:p w:rsidR="00BB5185" w:rsidRPr="00AA24C5" w:rsidRDefault="00BB5185" w:rsidP="00FF2269">
            <w:pPr>
              <w:tabs>
                <w:tab w:val="left" w:pos="3119"/>
              </w:tabs>
              <w:ind w:right="-228"/>
              <w:rPr>
                <w:rFonts w:ascii="Times New Roman" w:hAnsi="Times New Roman"/>
                <w:sz w:val="26"/>
                <w:szCs w:val="26"/>
              </w:rPr>
            </w:pPr>
            <w:r w:rsidRPr="00AA24C5">
              <w:rPr>
                <w:rFonts w:ascii="Times New Roman" w:hAnsi="Times New Roman"/>
                <w:sz w:val="26"/>
                <w:szCs w:val="26"/>
              </w:rPr>
              <w:t>Trong tháng</w:t>
            </w:r>
          </w:p>
          <w:p w:rsidR="00BB5185" w:rsidRPr="00AA24C5" w:rsidRDefault="00BB5185" w:rsidP="00FF2269">
            <w:pPr>
              <w:tabs>
                <w:tab w:val="left" w:pos="3119"/>
              </w:tabs>
              <w:ind w:left="16" w:right="-228"/>
              <w:rPr>
                <w:rFonts w:ascii="Times New Roman" w:hAnsi="Times New Roman"/>
                <w:sz w:val="26"/>
                <w:szCs w:val="26"/>
              </w:rPr>
            </w:pPr>
          </w:p>
        </w:tc>
        <w:tc>
          <w:tcPr>
            <w:tcW w:w="1049" w:type="dxa"/>
          </w:tcPr>
          <w:p w:rsidR="00BB5185" w:rsidRPr="00BB5185" w:rsidRDefault="00BB5185" w:rsidP="00FF2269">
            <w:pPr>
              <w:tabs>
                <w:tab w:val="left" w:pos="3119"/>
              </w:tabs>
              <w:ind w:left="16" w:right="12"/>
              <w:rPr>
                <w:rFonts w:ascii="Times New Roman" w:hAnsi="Times New Roman"/>
                <w:szCs w:val="24"/>
              </w:rPr>
            </w:pPr>
          </w:p>
          <w:p w:rsidR="00BB5185" w:rsidRPr="00BB5185" w:rsidRDefault="00BB5185" w:rsidP="00FF2269">
            <w:pPr>
              <w:tabs>
                <w:tab w:val="left" w:pos="3119"/>
              </w:tabs>
              <w:ind w:left="16" w:right="12"/>
              <w:rPr>
                <w:rFonts w:ascii="Times New Roman" w:hAnsi="Times New Roman"/>
                <w:szCs w:val="24"/>
              </w:rPr>
            </w:pPr>
            <w:r w:rsidRPr="00BB5185">
              <w:rPr>
                <w:rFonts w:ascii="Times New Roman" w:hAnsi="Times New Roman"/>
                <w:szCs w:val="24"/>
              </w:rPr>
              <w:t>CM-HC-GVCN</w:t>
            </w:r>
          </w:p>
          <w:p w:rsidR="00BB5185" w:rsidRPr="00BB5185" w:rsidRDefault="00BB5185" w:rsidP="00FF2269">
            <w:pPr>
              <w:tabs>
                <w:tab w:val="left" w:pos="3119"/>
              </w:tabs>
              <w:ind w:left="16" w:right="12"/>
              <w:rPr>
                <w:rFonts w:ascii="Times New Roman" w:hAnsi="Times New Roman"/>
                <w:szCs w:val="24"/>
              </w:rPr>
            </w:pPr>
            <w:r w:rsidRPr="00BB5185">
              <w:rPr>
                <w:rFonts w:ascii="Times New Roman" w:hAnsi="Times New Roman"/>
                <w:szCs w:val="24"/>
              </w:rPr>
              <w:t xml:space="preserve">CM-HC-TPT </w:t>
            </w:r>
          </w:p>
          <w:p w:rsidR="00BB5185" w:rsidRPr="00BB5185" w:rsidRDefault="00BB5185" w:rsidP="00FF2269">
            <w:pPr>
              <w:tabs>
                <w:tab w:val="left" w:pos="3119"/>
              </w:tabs>
              <w:ind w:left="16" w:right="12"/>
              <w:rPr>
                <w:rFonts w:ascii="Times New Roman" w:hAnsi="Times New Roman"/>
                <w:szCs w:val="24"/>
              </w:rPr>
            </w:pPr>
            <w:r w:rsidRPr="00BB5185">
              <w:rPr>
                <w:rFonts w:ascii="Times New Roman" w:hAnsi="Times New Roman"/>
                <w:szCs w:val="24"/>
              </w:rPr>
              <w:t>GVCN</w:t>
            </w:r>
          </w:p>
          <w:p w:rsidR="00BB5185" w:rsidRPr="00BB5185" w:rsidRDefault="00BB5185" w:rsidP="00FF2269">
            <w:pPr>
              <w:tabs>
                <w:tab w:val="left" w:pos="3119"/>
              </w:tabs>
              <w:ind w:left="16" w:right="12"/>
              <w:rPr>
                <w:rFonts w:ascii="Times New Roman" w:hAnsi="Times New Roman"/>
                <w:szCs w:val="24"/>
              </w:rPr>
            </w:pPr>
            <w:r w:rsidRPr="00BB5185">
              <w:rPr>
                <w:rFonts w:ascii="Times New Roman" w:hAnsi="Times New Roman"/>
                <w:szCs w:val="24"/>
              </w:rPr>
              <w:t>KT</w:t>
            </w:r>
          </w:p>
        </w:tc>
      </w:tr>
      <w:tr w:rsidR="00BB5185" w:rsidRPr="00AA24C5" w:rsidTr="00BB5185">
        <w:trPr>
          <w:trHeight w:val="840"/>
        </w:trPr>
        <w:tc>
          <w:tcPr>
            <w:tcW w:w="5976" w:type="dxa"/>
          </w:tcPr>
          <w:p w:rsidR="00BB5185" w:rsidRPr="00AA24C5" w:rsidRDefault="00BB5185" w:rsidP="00FF2269">
            <w:pPr>
              <w:tabs>
                <w:tab w:val="left" w:pos="492"/>
              </w:tabs>
              <w:ind w:firstLine="222"/>
              <w:jc w:val="both"/>
              <w:rPr>
                <w:rFonts w:ascii="Times New Roman" w:hAnsi="Times New Roman"/>
                <w:b/>
                <w:sz w:val="26"/>
                <w:szCs w:val="26"/>
              </w:rPr>
            </w:pPr>
            <w:r w:rsidRPr="00AA24C5">
              <w:rPr>
                <w:rFonts w:ascii="Times New Roman" w:hAnsi="Times New Roman"/>
                <w:b/>
                <w:sz w:val="26"/>
                <w:szCs w:val="26"/>
              </w:rPr>
              <w:t xml:space="preserve">V. </w:t>
            </w:r>
            <w:r w:rsidRPr="009009D1">
              <w:rPr>
                <w:rFonts w:ascii="Times New Roman" w:hAnsi="Times New Roman"/>
                <w:b/>
                <w:sz w:val="26"/>
                <w:szCs w:val="26"/>
              </w:rPr>
              <w:t>CÔNG TÁC KHÁC:</w:t>
            </w:r>
          </w:p>
          <w:p w:rsidR="00BB5185" w:rsidRDefault="00BB5185" w:rsidP="00FF2269">
            <w:pPr>
              <w:numPr>
                <w:ilvl w:val="0"/>
                <w:numId w:val="20"/>
              </w:numPr>
              <w:tabs>
                <w:tab w:val="left" w:pos="492"/>
              </w:tabs>
              <w:ind w:firstLine="222"/>
              <w:jc w:val="both"/>
              <w:rPr>
                <w:rFonts w:ascii="Times New Roman" w:hAnsi="Times New Roman"/>
                <w:sz w:val="26"/>
                <w:szCs w:val="26"/>
              </w:rPr>
            </w:pPr>
            <w:r w:rsidRPr="00735A9E">
              <w:rPr>
                <w:rFonts w:ascii="Times New Roman" w:hAnsi="Times New Roman"/>
                <w:sz w:val="26"/>
                <w:szCs w:val="26"/>
              </w:rPr>
              <w:t>Hỗ trợ</w:t>
            </w:r>
            <w:r w:rsidR="00CE448F">
              <w:rPr>
                <w:rFonts w:ascii="Times New Roman" w:hAnsi="Times New Roman"/>
                <w:sz w:val="26"/>
                <w:szCs w:val="26"/>
              </w:rPr>
              <w:t xml:space="preserve"> Độ</w:t>
            </w:r>
            <w:r w:rsidR="007F520B">
              <w:rPr>
                <w:rFonts w:ascii="Times New Roman" w:hAnsi="Times New Roman"/>
                <w:sz w:val="26"/>
                <w:szCs w:val="26"/>
              </w:rPr>
              <w:t>i</w:t>
            </w:r>
            <w:r w:rsidR="00CE448F">
              <w:rPr>
                <w:rFonts w:ascii="Times New Roman" w:hAnsi="Times New Roman"/>
                <w:sz w:val="26"/>
                <w:szCs w:val="26"/>
              </w:rPr>
              <w:t xml:space="preserve"> hoàn thành nội dung SH hè</w:t>
            </w:r>
            <w:proofErr w:type="gramStart"/>
            <w:r w:rsidR="00CE448F">
              <w:rPr>
                <w:rFonts w:ascii="Times New Roman" w:hAnsi="Times New Roman"/>
                <w:sz w:val="26"/>
                <w:szCs w:val="26"/>
              </w:rPr>
              <w:t>.</w:t>
            </w:r>
            <w:r>
              <w:rPr>
                <w:rFonts w:ascii="Times New Roman" w:hAnsi="Times New Roman"/>
                <w:sz w:val="26"/>
                <w:szCs w:val="26"/>
              </w:rPr>
              <w:t>.</w:t>
            </w:r>
            <w:proofErr w:type="gramEnd"/>
          </w:p>
          <w:p w:rsidR="00CE448F" w:rsidRPr="00735A9E" w:rsidRDefault="00CE448F" w:rsidP="00CE448F">
            <w:pPr>
              <w:tabs>
                <w:tab w:val="left" w:pos="492"/>
              </w:tabs>
              <w:ind w:left="210"/>
              <w:jc w:val="both"/>
              <w:rPr>
                <w:rFonts w:ascii="Times New Roman" w:hAnsi="Times New Roman"/>
                <w:sz w:val="26"/>
                <w:szCs w:val="26"/>
              </w:rPr>
            </w:pPr>
          </w:p>
          <w:p w:rsidR="00BB5185" w:rsidRPr="00AA24C5" w:rsidRDefault="00BB5185" w:rsidP="00FF2269">
            <w:pPr>
              <w:numPr>
                <w:ilvl w:val="0"/>
                <w:numId w:val="20"/>
              </w:numPr>
              <w:tabs>
                <w:tab w:val="left" w:pos="492"/>
              </w:tabs>
              <w:ind w:firstLine="222"/>
              <w:jc w:val="both"/>
              <w:rPr>
                <w:rFonts w:ascii="Times New Roman" w:hAnsi="Times New Roman"/>
                <w:sz w:val="26"/>
                <w:szCs w:val="26"/>
              </w:rPr>
            </w:pPr>
            <w:r w:rsidRPr="00AA24C5">
              <w:rPr>
                <w:rFonts w:ascii="Times New Roman" w:hAnsi="Times New Roman"/>
                <w:sz w:val="26"/>
                <w:szCs w:val="26"/>
              </w:rPr>
              <w:t xml:space="preserve">Hỗ trợ Đội, Đoàn </w:t>
            </w:r>
            <w:r w:rsidR="00CE448F">
              <w:rPr>
                <w:rFonts w:ascii="Times New Roman" w:hAnsi="Times New Roman"/>
                <w:sz w:val="26"/>
                <w:szCs w:val="26"/>
              </w:rPr>
              <w:t>xây dựng chủ đề, chủ điểm năm học</w:t>
            </w:r>
          </w:p>
          <w:p w:rsidR="00BB5185" w:rsidRPr="00AA24C5" w:rsidRDefault="00BB5185" w:rsidP="00FF2269">
            <w:pPr>
              <w:tabs>
                <w:tab w:val="left" w:pos="492"/>
              </w:tabs>
              <w:ind w:firstLine="222"/>
              <w:jc w:val="both"/>
              <w:rPr>
                <w:rFonts w:ascii="Times New Roman" w:hAnsi="Times New Roman"/>
                <w:sz w:val="26"/>
                <w:szCs w:val="26"/>
              </w:rPr>
            </w:pPr>
            <w:r w:rsidRPr="00AA24C5">
              <w:rPr>
                <w:rFonts w:ascii="Times New Roman" w:hAnsi="Times New Roman"/>
                <w:sz w:val="26"/>
                <w:szCs w:val="26"/>
              </w:rPr>
              <w:t xml:space="preserve"> </w:t>
            </w:r>
          </w:p>
        </w:tc>
        <w:tc>
          <w:tcPr>
            <w:tcW w:w="5811" w:type="dxa"/>
          </w:tcPr>
          <w:p w:rsidR="00BB5185" w:rsidRDefault="00BB5185" w:rsidP="00CE448F">
            <w:pPr>
              <w:rPr>
                <w:rFonts w:ascii="Times New Roman" w:hAnsi="Times New Roman"/>
                <w:sz w:val="26"/>
                <w:szCs w:val="26"/>
              </w:rPr>
            </w:pPr>
          </w:p>
          <w:p w:rsidR="00666A72" w:rsidRPr="00AA24C5" w:rsidRDefault="00666A72" w:rsidP="00CE448F">
            <w:pPr>
              <w:rPr>
                <w:rFonts w:ascii="Times New Roman" w:hAnsi="Times New Roman"/>
                <w:sz w:val="26"/>
                <w:szCs w:val="26"/>
              </w:rPr>
            </w:pPr>
            <w:r>
              <w:rPr>
                <w:rFonts w:ascii="Times New Roman" w:hAnsi="Times New Roman"/>
                <w:sz w:val="26"/>
                <w:szCs w:val="26"/>
              </w:rPr>
              <w:t>- Theo KH của BCĐ hè</w:t>
            </w:r>
          </w:p>
          <w:p w:rsidR="00666A72" w:rsidRDefault="00666A72" w:rsidP="00FF2269">
            <w:pPr>
              <w:jc w:val="both"/>
              <w:rPr>
                <w:rFonts w:ascii="Times New Roman" w:hAnsi="Times New Roman"/>
                <w:sz w:val="26"/>
                <w:szCs w:val="26"/>
              </w:rPr>
            </w:pPr>
          </w:p>
          <w:p w:rsidR="00BB5185" w:rsidRPr="00AA24C5" w:rsidRDefault="00BB5185" w:rsidP="00FF2269">
            <w:pPr>
              <w:jc w:val="both"/>
              <w:rPr>
                <w:rFonts w:ascii="Times New Roman" w:hAnsi="Times New Roman"/>
                <w:sz w:val="26"/>
                <w:szCs w:val="26"/>
              </w:rPr>
            </w:pPr>
            <w:r w:rsidRPr="00AA24C5">
              <w:rPr>
                <w:rFonts w:ascii="Times New Roman" w:hAnsi="Times New Roman"/>
                <w:sz w:val="26"/>
                <w:szCs w:val="26"/>
              </w:rPr>
              <w:t xml:space="preserve">- Kết hợp </w:t>
            </w:r>
            <w:r w:rsidR="00CE448F">
              <w:rPr>
                <w:rFonts w:ascii="Times New Roman" w:hAnsi="Times New Roman"/>
                <w:sz w:val="26"/>
                <w:szCs w:val="26"/>
              </w:rPr>
              <w:t xml:space="preserve">Đội </w:t>
            </w:r>
            <w:r w:rsidRPr="00AA24C5">
              <w:rPr>
                <w:rFonts w:ascii="Times New Roman" w:hAnsi="Times New Roman"/>
                <w:sz w:val="26"/>
                <w:szCs w:val="26"/>
              </w:rPr>
              <w:t>vận động giáo viên</w:t>
            </w:r>
            <w:r w:rsidR="00CE448F">
              <w:rPr>
                <w:rFonts w:ascii="Times New Roman" w:hAnsi="Times New Roman"/>
                <w:sz w:val="26"/>
                <w:szCs w:val="26"/>
              </w:rPr>
              <w:t xml:space="preserve"> CN</w:t>
            </w:r>
            <w:r w:rsidRPr="00AA24C5">
              <w:rPr>
                <w:rFonts w:ascii="Times New Roman" w:hAnsi="Times New Roman"/>
                <w:sz w:val="26"/>
                <w:szCs w:val="26"/>
              </w:rPr>
              <w:t xml:space="preserve"> </w:t>
            </w:r>
            <w:r w:rsidR="00CE448F">
              <w:rPr>
                <w:rFonts w:ascii="Times New Roman" w:hAnsi="Times New Roman"/>
                <w:sz w:val="26"/>
                <w:szCs w:val="26"/>
              </w:rPr>
              <w:t>lập</w:t>
            </w:r>
            <w:r w:rsidR="00666A72">
              <w:rPr>
                <w:rFonts w:ascii="Times New Roman" w:hAnsi="Times New Roman"/>
                <w:sz w:val="26"/>
                <w:szCs w:val="26"/>
              </w:rPr>
              <w:t xml:space="preserve"> các Chi đội, các đội xung kích</w:t>
            </w:r>
            <w:r w:rsidR="00CE448F">
              <w:rPr>
                <w:rFonts w:ascii="Times New Roman" w:hAnsi="Times New Roman"/>
                <w:sz w:val="26"/>
                <w:szCs w:val="26"/>
              </w:rPr>
              <w:t xml:space="preserve">, sao đỏ, phát thanh măng </w:t>
            </w:r>
            <w:proofErr w:type="gramStart"/>
            <w:r w:rsidR="00CE448F">
              <w:rPr>
                <w:rFonts w:ascii="Times New Roman" w:hAnsi="Times New Roman"/>
                <w:sz w:val="26"/>
                <w:szCs w:val="26"/>
              </w:rPr>
              <w:t>non</w:t>
            </w:r>
            <w:proofErr w:type="gramEnd"/>
            <w:r w:rsidR="00CE448F">
              <w:rPr>
                <w:rFonts w:ascii="Times New Roman" w:hAnsi="Times New Roman"/>
                <w:sz w:val="26"/>
                <w:szCs w:val="26"/>
              </w:rPr>
              <w:t>, sao Nhi đồng.</w:t>
            </w:r>
          </w:p>
          <w:p w:rsidR="00BB5185" w:rsidRPr="00AA24C5" w:rsidRDefault="00BB5185" w:rsidP="00FF2269">
            <w:pPr>
              <w:jc w:val="both"/>
              <w:rPr>
                <w:rFonts w:ascii="Times New Roman" w:hAnsi="Times New Roman"/>
                <w:sz w:val="26"/>
                <w:szCs w:val="26"/>
              </w:rPr>
            </w:pPr>
          </w:p>
        </w:tc>
        <w:tc>
          <w:tcPr>
            <w:tcW w:w="1503" w:type="dxa"/>
          </w:tcPr>
          <w:p w:rsidR="00BB5185" w:rsidRPr="00AA24C5" w:rsidRDefault="00BB5185" w:rsidP="00FF2269">
            <w:pPr>
              <w:tabs>
                <w:tab w:val="left" w:pos="3119"/>
              </w:tabs>
              <w:ind w:left="16" w:right="-228"/>
              <w:rPr>
                <w:rFonts w:ascii="Times New Roman" w:hAnsi="Times New Roman"/>
                <w:sz w:val="26"/>
                <w:szCs w:val="26"/>
              </w:rPr>
            </w:pPr>
          </w:p>
          <w:p w:rsidR="00BB5185" w:rsidRPr="00AA24C5" w:rsidRDefault="00BB5185" w:rsidP="00FF2269">
            <w:pPr>
              <w:tabs>
                <w:tab w:val="left" w:pos="3119"/>
              </w:tabs>
              <w:ind w:right="-228"/>
              <w:rPr>
                <w:rFonts w:ascii="Times New Roman" w:hAnsi="Times New Roman"/>
                <w:sz w:val="26"/>
                <w:szCs w:val="26"/>
              </w:rPr>
            </w:pPr>
            <w:r w:rsidRPr="00AA24C5">
              <w:rPr>
                <w:rFonts w:ascii="Times New Roman" w:hAnsi="Times New Roman"/>
                <w:sz w:val="26"/>
                <w:szCs w:val="26"/>
              </w:rPr>
              <w:t>Trong tháng</w:t>
            </w:r>
          </w:p>
          <w:p w:rsidR="00BB5185" w:rsidRPr="00AA24C5" w:rsidRDefault="00BB5185" w:rsidP="00FF2269">
            <w:pPr>
              <w:tabs>
                <w:tab w:val="left" w:pos="3119"/>
              </w:tabs>
              <w:ind w:hanging="104"/>
              <w:rPr>
                <w:rFonts w:ascii="Times New Roman" w:hAnsi="Times New Roman"/>
                <w:sz w:val="26"/>
                <w:szCs w:val="22"/>
              </w:rPr>
            </w:pPr>
          </w:p>
          <w:p w:rsidR="00BB5185" w:rsidRPr="00AA24C5" w:rsidRDefault="00BB5185" w:rsidP="00FF2269">
            <w:pPr>
              <w:tabs>
                <w:tab w:val="left" w:pos="3119"/>
              </w:tabs>
              <w:ind w:left="16" w:right="-228"/>
              <w:rPr>
                <w:rFonts w:ascii="Times New Roman" w:hAnsi="Times New Roman"/>
                <w:sz w:val="26"/>
                <w:szCs w:val="26"/>
              </w:rPr>
            </w:pPr>
            <w:r w:rsidRPr="00AA24C5">
              <w:rPr>
                <w:rFonts w:ascii="Times New Roman" w:hAnsi="Times New Roman"/>
                <w:sz w:val="26"/>
                <w:szCs w:val="26"/>
              </w:rPr>
              <w:t xml:space="preserve">Trong </w:t>
            </w:r>
          </w:p>
          <w:p w:rsidR="00BB5185" w:rsidRPr="00AA24C5" w:rsidRDefault="00BB5185" w:rsidP="00FF2269">
            <w:pPr>
              <w:tabs>
                <w:tab w:val="left" w:pos="3119"/>
              </w:tabs>
              <w:ind w:left="16" w:right="-228"/>
              <w:rPr>
                <w:rFonts w:ascii="Times New Roman" w:hAnsi="Times New Roman"/>
                <w:sz w:val="26"/>
                <w:szCs w:val="26"/>
              </w:rPr>
            </w:pPr>
            <w:r w:rsidRPr="00AA24C5">
              <w:rPr>
                <w:rFonts w:ascii="Times New Roman" w:hAnsi="Times New Roman"/>
                <w:sz w:val="26"/>
                <w:szCs w:val="26"/>
              </w:rPr>
              <w:t>tháng</w:t>
            </w:r>
          </w:p>
          <w:p w:rsidR="00BB5185" w:rsidRPr="00AA24C5" w:rsidRDefault="00BB5185" w:rsidP="00FF2269">
            <w:pPr>
              <w:rPr>
                <w:rFonts w:ascii="Times New Roman" w:hAnsi="Times New Roman"/>
                <w:sz w:val="26"/>
                <w:szCs w:val="26"/>
              </w:rPr>
            </w:pPr>
          </w:p>
        </w:tc>
        <w:tc>
          <w:tcPr>
            <w:tcW w:w="1049" w:type="dxa"/>
          </w:tcPr>
          <w:p w:rsidR="00BB5185" w:rsidRPr="00BB5185" w:rsidRDefault="00BB5185" w:rsidP="00FF2269">
            <w:pPr>
              <w:tabs>
                <w:tab w:val="left" w:pos="3119"/>
              </w:tabs>
              <w:ind w:right="12"/>
              <w:rPr>
                <w:rFonts w:ascii="Times New Roman" w:hAnsi="Times New Roman"/>
                <w:szCs w:val="24"/>
              </w:rPr>
            </w:pPr>
          </w:p>
          <w:p w:rsidR="00BB5185" w:rsidRPr="00BB5185" w:rsidRDefault="00BB5185" w:rsidP="00FF2269">
            <w:pPr>
              <w:tabs>
                <w:tab w:val="left" w:pos="3119"/>
              </w:tabs>
              <w:ind w:right="12"/>
              <w:rPr>
                <w:rFonts w:ascii="Times New Roman" w:hAnsi="Times New Roman"/>
                <w:szCs w:val="24"/>
              </w:rPr>
            </w:pPr>
            <w:r w:rsidRPr="00BB5185">
              <w:rPr>
                <w:rFonts w:ascii="Times New Roman" w:hAnsi="Times New Roman"/>
                <w:szCs w:val="24"/>
              </w:rPr>
              <w:t>CM-HC-GV</w:t>
            </w:r>
          </w:p>
          <w:p w:rsidR="00BB5185" w:rsidRPr="00BB5185" w:rsidRDefault="00BB5185" w:rsidP="00FF2269">
            <w:pPr>
              <w:tabs>
                <w:tab w:val="left" w:pos="3119"/>
              </w:tabs>
              <w:ind w:right="12"/>
              <w:rPr>
                <w:rFonts w:ascii="Times New Roman" w:hAnsi="Times New Roman"/>
                <w:szCs w:val="24"/>
              </w:rPr>
            </w:pPr>
            <w:r w:rsidRPr="00BB5185">
              <w:rPr>
                <w:rFonts w:ascii="Times New Roman" w:hAnsi="Times New Roman"/>
                <w:szCs w:val="24"/>
              </w:rPr>
              <w:t xml:space="preserve">CM-HC-TPT </w:t>
            </w:r>
          </w:p>
          <w:p w:rsidR="00BB5185" w:rsidRPr="00BB5185" w:rsidRDefault="00BB5185" w:rsidP="00FF2269">
            <w:pPr>
              <w:tabs>
                <w:tab w:val="left" w:pos="3119"/>
              </w:tabs>
              <w:ind w:right="12"/>
              <w:rPr>
                <w:rFonts w:ascii="Times New Roman" w:hAnsi="Times New Roman"/>
                <w:szCs w:val="24"/>
              </w:rPr>
            </w:pPr>
          </w:p>
        </w:tc>
      </w:tr>
    </w:tbl>
    <w:p w:rsidR="00BB5185" w:rsidRPr="008625C9" w:rsidRDefault="00BB5185" w:rsidP="00BB5185">
      <w:pPr>
        <w:tabs>
          <w:tab w:val="left" w:pos="3119"/>
        </w:tabs>
        <w:rPr>
          <w:rFonts w:ascii="Times New Roman" w:hAnsi="Times New Roman"/>
          <w:sz w:val="26"/>
          <w:szCs w:val="26"/>
        </w:rPr>
      </w:pPr>
      <w:r w:rsidRPr="00AA24C5">
        <w:rPr>
          <w:rFonts w:ascii="Times New Roman" w:hAnsi="Times New Roman"/>
        </w:rPr>
        <w:t xml:space="preserve">              </w:t>
      </w:r>
    </w:p>
    <w:p w:rsidR="00BB5185" w:rsidRPr="008625C9" w:rsidRDefault="00BB5185" w:rsidP="00BB5185">
      <w:pPr>
        <w:pStyle w:val="mc4"/>
        <w:ind w:left="0" w:right="912" w:firstLine="0"/>
        <w:jc w:val="right"/>
        <w:rPr>
          <w:rFonts w:ascii="Times New Roman" w:hAnsi="Times New Roman"/>
          <w:b w:val="0"/>
          <w:i/>
          <w:sz w:val="26"/>
          <w:szCs w:val="26"/>
        </w:rPr>
      </w:pPr>
      <w:r>
        <w:rPr>
          <w:rFonts w:ascii="Times New Roman" w:hAnsi="Times New Roman"/>
          <w:b w:val="0"/>
          <w:i/>
          <w:sz w:val="26"/>
          <w:szCs w:val="26"/>
        </w:rPr>
        <w:t xml:space="preserve">   </w:t>
      </w:r>
      <w:r w:rsidRPr="008625C9">
        <w:rPr>
          <w:rFonts w:ascii="Times New Roman" w:hAnsi="Times New Roman"/>
          <w:b w:val="0"/>
          <w:i/>
          <w:sz w:val="26"/>
          <w:szCs w:val="26"/>
        </w:rPr>
        <w:t xml:space="preserve">          </w:t>
      </w:r>
      <w:r>
        <w:rPr>
          <w:rFonts w:ascii="Times New Roman" w:hAnsi="Times New Roman"/>
          <w:b w:val="0"/>
          <w:i/>
          <w:sz w:val="26"/>
          <w:szCs w:val="26"/>
        </w:rPr>
        <w:t xml:space="preserve">        </w:t>
      </w:r>
      <w:r w:rsidRPr="008625C9">
        <w:rPr>
          <w:rFonts w:ascii="Times New Roman" w:hAnsi="Times New Roman"/>
          <w:b w:val="0"/>
          <w:i/>
          <w:sz w:val="26"/>
          <w:szCs w:val="26"/>
        </w:rPr>
        <w:t xml:space="preserve"> </w:t>
      </w:r>
    </w:p>
    <w:p w:rsidR="00BB5185" w:rsidRPr="008625C9" w:rsidRDefault="00BB5185" w:rsidP="00BB5185">
      <w:pPr>
        <w:rPr>
          <w:rFonts w:ascii="Times New Roman" w:hAnsi="Times New Roman"/>
          <w:b/>
          <w:sz w:val="28"/>
          <w:szCs w:val="28"/>
        </w:rPr>
      </w:pPr>
      <w:r>
        <w:rPr>
          <w:rFonts w:ascii="Times New Roman" w:hAnsi="Times New Roman"/>
          <w:sz w:val="26"/>
          <w:szCs w:val="26"/>
        </w:rPr>
        <w:t xml:space="preserve">       </w:t>
      </w:r>
      <w:r w:rsidRPr="008625C9">
        <w:rPr>
          <w:rFonts w:ascii="Times New Roman" w:hAnsi="Times New Roman"/>
          <w:b/>
          <w:sz w:val="26"/>
          <w:szCs w:val="26"/>
        </w:rPr>
        <w:t>HIỆU TR</w:t>
      </w:r>
      <w:r w:rsidRPr="008625C9">
        <w:rPr>
          <w:rFonts w:ascii="Times New Roman" w:hAnsi="Times New Roman" w:hint="eastAsia"/>
          <w:b/>
          <w:sz w:val="26"/>
          <w:szCs w:val="26"/>
        </w:rPr>
        <w:t>Ư</w:t>
      </w:r>
      <w:r w:rsidRPr="008625C9">
        <w:rPr>
          <w:rFonts w:ascii="Times New Roman" w:hAnsi="Times New Roman"/>
          <w:b/>
          <w:sz w:val="26"/>
          <w:szCs w:val="26"/>
        </w:rPr>
        <w:t xml:space="preserve">ỞNG DUYỆT              </w:t>
      </w:r>
      <w:r>
        <w:rPr>
          <w:rFonts w:ascii="Times New Roman" w:hAnsi="Times New Roman"/>
          <w:b/>
          <w:sz w:val="26"/>
          <w:szCs w:val="26"/>
        </w:rPr>
        <w:t xml:space="preserve">                                                                                               </w:t>
      </w:r>
      <w:r w:rsidRPr="009009D1">
        <w:rPr>
          <w:rFonts w:ascii="Times New Roman" w:hAnsi="Times New Roman"/>
          <w:b/>
          <w:sz w:val="26"/>
          <w:szCs w:val="26"/>
        </w:rPr>
        <w:t>CHUYÊN MÔN</w:t>
      </w:r>
      <w:r>
        <w:rPr>
          <w:rFonts w:ascii="Times New Roman" w:hAnsi="Times New Roman"/>
          <w:sz w:val="26"/>
          <w:szCs w:val="26"/>
        </w:rPr>
        <w:t xml:space="preserve">    </w:t>
      </w:r>
      <w:r w:rsidRPr="008625C9">
        <w:rPr>
          <w:rFonts w:ascii="Times New Roman" w:hAnsi="Times New Roman"/>
          <w:b/>
          <w:sz w:val="26"/>
          <w:szCs w:val="26"/>
        </w:rPr>
        <w:t xml:space="preserve">                          </w:t>
      </w:r>
    </w:p>
    <w:p w:rsidR="00BB5185" w:rsidRPr="00AA24C5" w:rsidRDefault="00BB5185" w:rsidP="00BB5185">
      <w:pPr>
        <w:pStyle w:val="mc4"/>
        <w:ind w:left="0" w:firstLine="0"/>
        <w:rPr>
          <w:rFonts w:ascii="Times New Roman" w:hAnsi="Times New Roman"/>
          <w:i/>
          <w:sz w:val="28"/>
          <w:szCs w:val="28"/>
        </w:rPr>
      </w:pPr>
      <w:r w:rsidRPr="00AA24C5">
        <w:rPr>
          <w:rFonts w:ascii="Times New Roman" w:hAnsi="Times New Roman"/>
        </w:rPr>
        <w:t xml:space="preserve">  </w:t>
      </w:r>
    </w:p>
    <w:p w:rsidR="00BB5185" w:rsidRDefault="00BB5185" w:rsidP="00BB5185">
      <w:pPr>
        <w:pStyle w:val="mc4"/>
        <w:ind w:left="0" w:right="912" w:firstLine="0"/>
        <w:rPr>
          <w:rFonts w:ascii="Times New Roman" w:hAnsi="Times New Roman"/>
          <w:sz w:val="26"/>
          <w:szCs w:val="26"/>
        </w:rPr>
      </w:pPr>
      <w:r>
        <w:rPr>
          <w:rFonts w:ascii="Times New Roman" w:hAnsi="Times New Roman"/>
          <w:sz w:val="26"/>
          <w:szCs w:val="26"/>
        </w:rPr>
        <w:t xml:space="preserve">     </w:t>
      </w:r>
    </w:p>
    <w:p w:rsidR="00BB5185" w:rsidRDefault="00BB5185" w:rsidP="00BB5185"/>
    <w:p w:rsidR="00BB5185" w:rsidRPr="008625C9" w:rsidRDefault="00BB5185" w:rsidP="00BB5185">
      <w:pPr>
        <w:rPr>
          <w:rFonts w:ascii="Times New Roman" w:hAnsi="Times New Roman"/>
        </w:rPr>
      </w:pPr>
    </w:p>
    <w:p w:rsidR="00BB5185" w:rsidRPr="00DB1CDB" w:rsidRDefault="00BB5185" w:rsidP="00BB5185">
      <w:pPr>
        <w:rPr>
          <w:rFonts w:ascii="Times New Roman" w:hAnsi="Times New Roman"/>
          <w:b/>
          <w:sz w:val="28"/>
          <w:szCs w:val="28"/>
        </w:rPr>
      </w:pPr>
      <w:r>
        <w:rPr>
          <w:rFonts w:ascii="Times New Roman" w:hAnsi="Times New Roman"/>
        </w:rPr>
        <w:t xml:space="preserve">              </w:t>
      </w:r>
      <w:r w:rsidRPr="008625C9">
        <w:rPr>
          <w:rFonts w:ascii="Times New Roman" w:hAnsi="Times New Roman"/>
        </w:rPr>
        <w:tab/>
      </w:r>
      <w:r w:rsidRPr="008625C9">
        <w:rPr>
          <w:rFonts w:ascii="Times New Roman" w:hAnsi="Times New Roman"/>
        </w:rPr>
        <w:tab/>
      </w:r>
      <w:r w:rsidRPr="008625C9">
        <w:rPr>
          <w:rFonts w:ascii="Times New Roman" w:hAnsi="Times New Roman"/>
        </w:rPr>
        <w:tab/>
      </w:r>
      <w:r w:rsidRPr="008625C9">
        <w:rPr>
          <w:rFonts w:ascii="Times New Roman" w:hAnsi="Times New Roman"/>
        </w:rPr>
        <w:tab/>
      </w:r>
      <w:r w:rsidRPr="008625C9">
        <w:rPr>
          <w:rFonts w:ascii="Times New Roman" w:hAnsi="Times New Roman"/>
        </w:rPr>
        <w:tab/>
      </w:r>
      <w:r w:rsidRPr="008625C9">
        <w:rPr>
          <w:rFonts w:ascii="Times New Roman" w:hAnsi="Times New Roman"/>
        </w:rPr>
        <w:tab/>
      </w:r>
      <w:r w:rsidRPr="008625C9">
        <w:rPr>
          <w:rFonts w:ascii="Times New Roman" w:hAnsi="Times New Roman"/>
        </w:rPr>
        <w:tab/>
      </w:r>
      <w:r w:rsidRPr="00BB5185">
        <w:rPr>
          <w:rFonts w:ascii="Times New Roman" w:hAnsi="Times New Roman"/>
          <w:b/>
          <w:sz w:val="28"/>
          <w:szCs w:val="28"/>
        </w:rPr>
        <w:t xml:space="preserve">     </w:t>
      </w:r>
      <w:bookmarkStart w:id="0" w:name="_GoBack"/>
      <w:bookmarkEnd w:id="0"/>
      <w:r w:rsidRPr="00BB5185">
        <w:rPr>
          <w:rFonts w:ascii="Times New Roman" w:hAnsi="Times New Roman"/>
          <w:b/>
          <w:sz w:val="28"/>
          <w:szCs w:val="28"/>
        </w:rPr>
        <w:t xml:space="preserve">                                    </w:t>
      </w:r>
      <w:r>
        <w:rPr>
          <w:rFonts w:ascii="Times New Roman" w:hAnsi="Times New Roman"/>
          <w:b/>
          <w:sz w:val="28"/>
          <w:szCs w:val="28"/>
        </w:rPr>
        <w:t xml:space="preserve">                      </w:t>
      </w:r>
      <w:r w:rsidRPr="00BB5185">
        <w:rPr>
          <w:rFonts w:ascii="Times New Roman" w:hAnsi="Times New Roman"/>
          <w:b/>
          <w:sz w:val="28"/>
          <w:szCs w:val="28"/>
        </w:rPr>
        <w:t xml:space="preserve">   Lê Thị Ái Luyên</w:t>
      </w:r>
      <w:r w:rsidR="00DB1CDB">
        <w:rPr>
          <w:rFonts w:ascii="Times New Roman" w:hAnsi="Times New Roman"/>
          <w:sz w:val="28"/>
          <w:szCs w:val="28"/>
        </w:rPr>
        <w:t xml:space="preserve">         </w:t>
      </w:r>
    </w:p>
    <w:p w:rsidR="00BB5185" w:rsidRPr="009009D1" w:rsidRDefault="00BB5185" w:rsidP="00BB5185">
      <w:pPr>
        <w:rPr>
          <w:rFonts w:ascii="Times New Roman" w:hAnsi="Times New Roman"/>
          <w:b/>
          <w:i/>
          <w:sz w:val="28"/>
          <w:szCs w:val="28"/>
        </w:rPr>
      </w:pPr>
      <w:r>
        <w:rPr>
          <w:rFonts w:ascii="Times New Roman" w:hAnsi="Times New Roman"/>
          <w:sz w:val="28"/>
          <w:szCs w:val="28"/>
        </w:rPr>
        <w:t xml:space="preserve">              </w:t>
      </w:r>
      <w:r w:rsidRPr="009009D1">
        <w:rPr>
          <w:rFonts w:ascii="Times New Roman" w:hAnsi="Times New Roman"/>
          <w:b/>
          <w:i/>
          <w:szCs w:val="24"/>
        </w:rPr>
        <w:t>N</w:t>
      </w:r>
      <w:r w:rsidRPr="009009D1">
        <w:rPr>
          <w:rFonts w:ascii="Times New Roman" w:hAnsi="Times New Roman" w:hint="eastAsia"/>
          <w:b/>
          <w:i/>
          <w:szCs w:val="24"/>
        </w:rPr>
        <w:t>ơ</w:t>
      </w:r>
      <w:r w:rsidRPr="009009D1">
        <w:rPr>
          <w:rFonts w:ascii="Times New Roman" w:hAnsi="Times New Roman"/>
          <w:b/>
          <w:i/>
          <w:szCs w:val="24"/>
        </w:rPr>
        <w:t xml:space="preserve">i nhận:                                                                                                                                                  </w:t>
      </w:r>
    </w:p>
    <w:p w:rsidR="00BB5185" w:rsidRPr="009009D1" w:rsidRDefault="00BB5185" w:rsidP="00BB5185">
      <w:pPr>
        <w:numPr>
          <w:ilvl w:val="1"/>
          <w:numId w:val="16"/>
        </w:numPr>
        <w:rPr>
          <w:rFonts w:ascii="Times New Roman" w:hAnsi="Times New Roman"/>
          <w:sz w:val="22"/>
          <w:szCs w:val="22"/>
        </w:rPr>
      </w:pPr>
      <w:r w:rsidRPr="009009D1">
        <w:rPr>
          <w:rFonts w:ascii="Times New Roman" w:hAnsi="Times New Roman"/>
          <w:sz w:val="22"/>
          <w:szCs w:val="22"/>
        </w:rPr>
        <w:t>Hiệu tr</w:t>
      </w:r>
      <w:r w:rsidRPr="009009D1">
        <w:rPr>
          <w:rFonts w:ascii="Times New Roman" w:hAnsi="Times New Roman" w:hint="eastAsia"/>
          <w:sz w:val="22"/>
          <w:szCs w:val="22"/>
        </w:rPr>
        <w:t>ư</w:t>
      </w:r>
      <w:r w:rsidRPr="009009D1">
        <w:rPr>
          <w:rFonts w:ascii="Times New Roman" w:hAnsi="Times New Roman"/>
          <w:sz w:val="22"/>
          <w:szCs w:val="22"/>
        </w:rPr>
        <w:t>ởng;</w:t>
      </w:r>
    </w:p>
    <w:p w:rsidR="00EC3EEE" w:rsidRPr="00DB1CDB" w:rsidRDefault="00BB5185" w:rsidP="00DB1CDB">
      <w:pPr>
        <w:numPr>
          <w:ilvl w:val="1"/>
          <w:numId w:val="16"/>
        </w:numPr>
        <w:rPr>
          <w:rFonts w:ascii="Times New Roman" w:hAnsi="Times New Roman"/>
        </w:rPr>
      </w:pPr>
      <w:r w:rsidRPr="009009D1">
        <w:rPr>
          <w:rFonts w:ascii="Times New Roman" w:hAnsi="Times New Roman"/>
          <w:sz w:val="22"/>
          <w:szCs w:val="22"/>
        </w:rPr>
        <w:t>L</w:t>
      </w:r>
      <w:r w:rsidRPr="009009D1">
        <w:rPr>
          <w:rFonts w:ascii="Times New Roman" w:hAnsi="Times New Roman" w:hint="eastAsia"/>
          <w:sz w:val="22"/>
          <w:szCs w:val="22"/>
        </w:rPr>
        <w:t>ư</w:t>
      </w:r>
      <w:r w:rsidRPr="009009D1">
        <w:rPr>
          <w:rFonts w:ascii="Times New Roman" w:hAnsi="Times New Roman"/>
          <w:sz w:val="22"/>
          <w:szCs w:val="22"/>
        </w:rPr>
        <w:t>u: VT, CM</w:t>
      </w:r>
      <w:r>
        <w:rPr>
          <w:rFonts w:ascii="Times New Roman" w:hAnsi="Times New Roman"/>
        </w:rPr>
        <w:t>.</w:t>
      </w:r>
    </w:p>
    <w:sectPr w:rsidR="00EC3EEE" w:rsidRPr="00DB1CDB" w:rsidSect="00BB5185">
      <w:pgSz w:w="15840" w:h="12240" w:orient="landscape"/>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0784"/>
    <w:multiLevelType w:val="singleLevel"/>
    <w:tmpl w:val="5CDC0188"/>
    <w:lvl w:ilvl="0">
      <w:numFmt w:val="bullet"/>
      <w:lvlText w:val=""/>
      <w:lvlJc w:val="left"/>
      <w:pPr>
        <w:tabs>
          <w:tab w:val="num" w:pos="4200"/>
        </w:tabs>
        <w:ind w:left="4200" w:hanging="360"/>
      </w:pPr>
      <w:rPr>
        <w:rFonts w:ascii="Wingdings" w:hAnsi="Wingdings" w:hint="default"/>
      </w:rPr>
    </w:lvl>
  </w:abstractNum>
  <w:abstractNum w:abstractNumId="1">
    <w:nsid w:val="0B074F19"/>
    <w:multiLevelType w:val="hybridMultilevel"/>
    <w:tmpl w:val="4C78EB76"/>
    <w:lvl w:ilvl="0" w:tplc="BF18791A">
      <w:start w:val="1"/>
      <w:numFmt w:val="bullet"/>
      <w:lvlText w:val=""/>
      <w:lvlJc w:val="left"/>
      <w:pPr>
        <w:tabs>
          <w:tab w:val="num" w:pos="840"/>
        </w:tabs>
        <w:ind w:left="-12" w:firstLine="49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CA6E6F"/>
    <w:multiLevelType w:val="hybridMultilevel"/>
    <w:tmpl w:val="C22C94BC"/>
    <w:lvl w:ilvl="0" w:tplc="7CA2E3EE">
      <w:start w:val="1"/>
      <w:numFmt w:val="bullet"/>
      <w:lvlText w:val="-"/>
      <w:lvlJc w:val="left"/>
      <w:pPr>
        <w:tabs>
          <w:tab w:val="num" w:pos="720"/>
        </w:tabs>
        <w:ind w:left="720" w:hanging="360"/>
      </w:pPr>
      <w:rPr>
        <w:rFonts w:ascii="VNI-Times" w:eastAsia="Times New Roman" w:hAnsi="VNI-Times"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46DD1"/>
    <w:multiLevelType w:val="hybridMultilevel"/>
    <w:tmpl w:val="09CC4F56"/>
    <w:lvl w:ilvl="0" w:tplc="4B8CCC80">
      <w:start w:val="2"/>
      <w:numFmt w:val="bullet"/>
      <w:lvlText w:val="-"/>
      <w:lvlJc w:val="left"/>
      <w:pPr>
        <w:tabs>
          <w:tab w:val="num" w:pos="435"/>
        </w:tabs>
        <w:ind w:left="435" w:hanging="360"/>
      </w:pPr>
      <w:rPr>
        <w:rFonts w:ascii="VNI-Times" w:eastAsia="Times New Roman" w:hAnsi="VNI-Times"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
    <w:nsid w:val="16C375AD"/>
    <w:multiLevelType w:val="hybridMultilevel"/>
    <w:tmpl w:val="FAFC517C"/>
    <w:lvl w:ilvl="0" w:tplc="AECECB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C6257"/>
    <w:multiLevelType w:val="hybridMultilevel"/>
    <w:tmpl w:val="C1B037AC"/>
    <w:lvl w:ilvl="0" w:tplc="1CCC44D6">
      <w:start w:val="1"/>
      <w:numFmt w:val="bullet"/>
      <w:lvlText w:val=""/>
      <w:lvlJc w:val="left"/>
      <w:pPr>
        <w:tabs>
          <w:tab w:val="num" w:pos="852"/>
        </w:tabs>
        <w:ind w:left="85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B14C7B"/>
    <w:multiLevelType w:val="multilevel"/>
    <w:tmpl w:val="C1B037AC"/>
    <w:lvl w:ilvl="0">
      <w:start w:val="1"/>
      <w:numFmt w:val="bullet"/>
      <w:lvlText w:val=""/>
      <w:lvlJc w:val="left"/>
      <w:pPr>
        <w:tabs>
          <w:tab w:val="num" w:pos="852"/>
        </w:tabs>
        <w:ind w:left="852"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CAC74BA"/>
    <w:multiLevelType w:val="singleLevel"/>
    <w:tmpl w:val="D804C36E"/>
    <w:lvl w:ilvl="0">
      <w:start w:val="1"/>
      <w:numFmt w:val="bullet"/>
      <w:lvlText w:val=""/>
      <w:lvlJc w:val="left"/>
      <w:pPr>
        <w:tabs>
          <w:tab w:val="num" w:pos="360"/>
        </w:tabs>
        <w:ind w:left="360" w:hanging="360"/>
      </w:pPr>
      <w:rPr>
        <w:rFonts w:ascii="Symbol" w:hAnsi="Symbol" w:hint="default"/>
      </w:rPr>
    </w:lvl>
  </w:abstractNum>
  <w:abstractNum w:abstractNumId="8">
    <w:nsid w:val="2EC8692E"/>
    <w:multiLevelType w:val="hybridMultilevel"/>
    <w:tmpl w:val="804A2594"/>
    <w:lvl w:ilvl="0" w:tplc="CF488A98">
      <w:numFmt w:val="bullet"/>
      <w:lvlText w:val="-"/>
      <w:lvlJc w:val="left"/>
      <w:pPr>
        <w:ind w:left="639" w:hanging="405"/>
      </w:pPr>
      <w:rPr>
        <w:rFonts w:ascii="Times New Roman" w:eastAsia="Times New Roman" w:hAnsi="Times New Roman" w:cs="Times New Roman"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9">
    <w:nsid w:val="31D50604"/>
    <w:multiLevelType w:val="hybridMultilevel"/>
    <w:tmpl w:val="28C45F72"/>
    <w:lvl w:ilvl="0" w:tplc="2766C10A">
      <w:start w:val="1"/>
      <w:numFmt w:val="decimal"/>
      <w:lvlText w:val="%1."/>
      <w:lvlJc w:val="left"/>
      <w:pPr>
        <w:tabs>
          <w:tab w:val="num" w:pos="552"/>
        </w:tabs>
        <w:ind w:left="552" w:hanging="420"/>
      </w:pPr>
      <w:rPr>
        <w:rFonts w:hint="default"/>
      </w:rPr>
    </w:lvl>
    <w:lvl w:ilvl="1" w:tplc="04090019" w:tentative="1">
      <w:start w:val="1"/>
      <w:numFmt w:val="lowerLetter"/>
      <w:lvlText w:val="%2."/>
      <w:lvlJc w:val="left"/>
      <w:pPr>
        <w:tabs>
          <w:tab w:val="num" w:pos="1212"/>
        </w:tabs>
        <w:ind w:left="1212" w:hanging="360"/>
      </w:p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10">
    <w:nsid w:val="38542E2C"/>
    <w:multiLevelType w:val="singleLevel"/>
    <w:tmpl w:val="04090011"/>
    <w:lvl w:ilvl="0">
      <w:start w:val="1"/>
      <w:numFmt w:val="decimal"/>
      <w:lvlText w:val="%1)"/>
      <w:lvlJc w:val="left"/>
      <w:pPr>
        <w:tabs>
          <w:tab w:val="num" w:pos="360"/>
        </w:tabs>
        <w:ind w:left="360" w:hanging="360"/>
      </w:pPr>
      <w:rPr>
        <w:rFonts w:hint="default"/>
      </w:rPr>
    </w:lvl>
  </w:abstractNum>
  <w:abstractNum w:abstractNumId="11">
    <w:nsid w:val="42230019"/>
    <w:multiLevelType w:val="singleLevel"/>
    <w:tmpl w:val="988A7A7C"/>
    <w:lvl w:ilvl="0">
      <w:start w:val="1"/>
      <w:numFmt w:val="bullet"/>
      <w:lvlText w:val=""/>
      <w:lvlJc w:val="left"/>
      <w:pPr>
        <w:tabs>
          <w:tab w:val="num" w:pos="360"/>
        </w:tabs>
        <w:ind w:left="72" w:hanging="72"/>
      </w:pPr>
      <w:rPr>
        <w:rFonts w:ascii="Wingdings" w:hAnsi="Wingdings" w:hint="default"/>
      </w:rPr>
    </w:lvl>
  </w:abstractNum>
  <w:abstractNum w:abstractNumId="12">
    <w:nsid w:val="42F31BAA"/>
    <w:multiLevelType w:val="singleLevel"/>
    <w:tmpl w:val="D278F9E0"/>
    <w:lvl w:ilvl="0">
      <w:start w:val="576"/>
      <w:numFmt w:val="bullet"/>
      <w:lvlText w:val=""/>
      <w:lvlJc w:val="left"/>
      <w:pPr>
        <w:tabs>
          <w:tab w:val="num" w:pos="1800"/>
        </w:tabs>
        <w:ind w:left="1800" w:hanging="360"/>
      </w:pPr>
      <w:rPr>
        <w:rFonts w:ascii="Wingdings" w:hAnsi="Wingdings" w:hint="default"/>
      </w:rPr>
    </w:lvl>
  </w:abstractNum>
  <w:abstractNum w:abstractNumId="13">
    <w:nsid w:val="459F154A"/>
    <w:multiLevelType w:val="hybridMultilevel"/>
    <w:tmpl w:val="79226F68"/>
    <w:lvl w:ilvl="0" w:tplc="BF18791A">
      <w:start w:val="1"/>
      <w:numFmt w:val="bullet"/>
      <w:lvlText w:val=""/>
      <w:lvlJc w:val="left"/>
      <w:pPr>
        <w:tabs>
          <w:tab w:val="num" w:pos="360"/>
        </w:tabs>
        <w:ind w:left="-492" w:firstLine="492"/>
      </w:pPr>
      <w:rPr>
        <w:rFonts w:ascii="Symbol" w:hAnsi="Symbol" w:hint="default"/>
        <w:color w:val="auto"/>
      </w:rPr>
    </w:lvl>
    <w:lvl w:ilvl="1" w:tplc="C7E889E2">
      <w:start w:val="1"/>
      <w:numFmt w:val="bullet"/>
      <w:lvlText w:val="-"/>
      <w:lvlJc w:val="left"/>
      <w:pPr>
        <w:tabs>
          <w:tab w:val="num" w:pos="1440"/>
        </w:tabs>
        <w:ind w:left="1440" w:hanging="360"/>
      </w:pPr>
      <w:rPr>
        <w:rFonts w:ascii="VNI-Times" w:eastAsia="Times New Roman" w:hAnsi="VNI-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A16205"/>
    <w:multiLevelType w:val="hybridMultilevel"/>
    <w:tmpl w:val="63D457C2"/>
    <w:lvl w:ilvl="0" w:tplc="BF18791A">
      <w:start w:val="1"/>
      <w:numFmt w:val="bullet"/>
      <w:lvlText w:val=""/>
      <w:lvlJc w:val="left"/>
      <w:pPr>
        <w:tabs>
          <w:tab w:val="num" w:pos="852"/>
        </w:tabs>
        <w:ind w:left="0" w:firstLine="49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2846C1"/>
    <w:multiLevelType w:val="singleLevel"/>
    <w:tmpl w:val="D804C36E"/>
    <w:lvl w:ilvl="0">
      <w:start w:val="1"/>
      <w:numFmt w:val="bullet"/>
      <w:lvlText w:val=""/>
      <w:lvlJc w:val="left"/>
      <w:pPr>
        <w:tabs>
          <w:tab w:val="num" w:pos="360"/>
        </w:tabs>
        <w:ind w:left="360" w:hanging="360"/>
      </w:pPr>
      <w:rPr>
        <w:rFonts w:ascii="Symbol" w:hAnsi="Symbol" w:hint="default"/>
      </w:rPr>
    </w:lvl>
  </w:abstractNum>
  <w:abstractNum w:abstractNumId="16">
    <w:nsid w:val="4F105255"/>
    <w:multiLevelType w:val="singleLevel"/>
    <w:tmpl w:val="D278F9E0"/>
    <w:lvl w:ilvl="0">
      <w:start w:val="576"/>
      <w:numFmt w:val="bullet"/>
      <w:lvlText w:val=""/>
      <w:lvlJc w:val="left"/>
      <w:pPr>
        <w:tabs>
          <w:tab w:val="num" w:pos="1800"/>
        </w:tabs>
        <w:ind w:left="1800" w:hanging="360"/>
      </w:pPr>
      <w:rPr>
        <w:rFonts w:ascii="Wingdings" w:hAnsi="Wingdings" w:hint="default"/>
      </w:rPr>
    </w:lvl>
  </w:abstractNum>
  <w:abstractNum w:abstractNumId="17">
    <w:nsid w:val="59350E86"/>
    <w:multiLevelType w:val="singleLevel"/>
    <w:tmpl w:val="04090011"/>
    <w:lvl w:ilvl="0">
      <w:start w:val="1"/>
      <w:numFmt w:val="decimal"/>
      <w:lvlText w:val="%1)"/>
      <w:lvlJc w:val="left"/>
      <w:pPr>
        <w:tabs>
          <w:tab w:val="num" w:pos="360"/>
        </w:tabs>
        <w:ind w:left="360" w:hanging="360"/>
      </w:pPr>
      <w:rPr>
        <w:rFonts w:hint="default"/>
      </w:rPr>
    </w:lvl>
  </w:abstractNum>
  <w:abstractNum w:abstractNumId="18">
    <w:nsid w:val="59DD2AB1"/>
    <w:multiLevelType w:val="hybridMultilevel"/>
    <w:tmpl w:val="D312F584"/>
    <w:lvl w:ilvl="0" w:tplc="BF18791A">
      <w:start w:val="1"/>
      <w:numFmt w:val="bullet"/>
      <w:lvlText w:val=""/>
      <w:lvlJc w:val="left"/>
      <w:pPr>
        <w:ind w:left="971" w:hanging="360"/>
      </w:pPr>
      <w:rPr>
        <w:rFonts w:ascii="Symbol" w:hAnsi="Symbol" w:hint="default"/>
        <w:color w:val="auto"/>
      </w:rPr>
    </w:lvl>
    <w:lvl w:ilvl="1" w:tplc="75A6C4BE">
      <w:numFmt w:val="bullet"/>
      <w:lvlText w:val="-"/>
      <w:lvlJc w:val="left"/>
      <w:pPr>
        <w:ind w:left="1796" w:hanging="465"/>
      </w:pPr>
      <w:rPr>
        <w:rFonts w:ascii="Times New Roman" w:eastAsia="Times New Roman" w:hAnsi="Times New Roman" w:cs="Times New Roman"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cs="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cs="Courier New" w:hint="default"/>
      </w:rPr>
    </w:lvl>
    <w:lvl w:ilvl="8" w:tplc="04090005" w:tentative="1">
      <w:start w:val="1"/>
      <w:numFmt w:val="bullet"/>
      <w:lvlText w:val=""/>
      <w:lvlJc w:val="left"/>
      <w:pPr>
        <w:ind w:left="6731" w:hanging="360"/>
      </w:pPr>
      <w:rPr>
        <w:rFonts w:ascii="Wingdings" w:hAnsi="Wingdings" w:hint="default"/>
      </w:rPr>
    </w:lvl>
  </w:abstractNum>
  <w:abstractNum w:abstractNumId="19">
    <w:nsid w:val="5D4C7D24"/>
    <w:multiLevelType w:val="hybridMultilevel"/>
    <w:tmpl w:val="44AE1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4E028B"/>
    <w:multiLevelType w:val="hybridMultilevel"/>
    <w:tmpl w:val="8BDABE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E70C9A"/>
    <w:multiLevelType w:val="hybridMultilevel"/>
    <w:tmpl w:val="48C88A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4A3F37"/>
    <w:multiLevelType w:val="singleLevel"/>
    <w:tmpl w:val="5CDC0188"/>
    <w:lvl w:ilvl="0">
      <w:numFmt w:val="bullet"/>
      <w:lvlText w:val=""/>
      <w:lvlJc w:val="left"/>
      <w:pPr>
        <w:tabs>
          <w:tab w:val="num" w:pos="4200"/>
        </w:tabs>
        <w:ind w:left="4200" w:hanging="360"/>
      </w:pPr>
      <w:rPr>
        <w:rFonts w:ascii="Wingdings" w:hAnsi="Wingdings" w:hint="default"/>
      </w:rPr>
    </w:lvl>
  </w:abstractNum>
  <w:abstractNum w:abstractNumId="23">
    <w:nsid w:val="684A396A"/>
    <w:multiLevelType w:val="singleLevel"/>
    <w:tmpl w:val="D278F9E0"/>
    <w:lvl w:ilvl="0">
      <w:start w:val="576"/>
      <w:numFmt w:val="bullet"/>
      <w:lvlText w:val=""/>
      <w:lvlJc w:val="left"/>
      <w:pPr>
        <w:tabs>
          <w:tab w:val="num" w:pos="1800"/>
        </w:tabs>
        <w:ind w:left="1800" w:hanging="360"/>
      </w:pPr>
      <w:rPr>
        <w:rFonts w:ascii="Wingdings" w:hAnsi="Wingdings" w:hint="default"/>
      </w:rPr>
    </w:lvl>
  </w:abstractNum>
  <w:abstractNum w:abstractNumId="24">
    <w:nsid w:val="7AA616A7"/>
    <w:multiLevelType w:val="singleLevel"/>
    <w:tmpl w:val="A9A22F4A"/>
    <w:lvl w:ilvl="0">
      <w:start w:val="3"/>
      <w:numFmt w:val="bullet"/>
      <w:lvlText w:val=""/>
      <w:lvlJc w:val="left"/>
      <w:pPr>
        <w:tabs>
          <w:tab w:val="num" w:pos="1260"/>
        </w:tabs>
        <w:ind w:left="1260" w:hanging="360"/>
      </w:pPr>
      <w:rPr>
        <w:rFonts w:ascii="Wingdings" w:hAnsi="Wingdings" w:hint="default"/>
      </w:rPr>
    </w:lvl>
  </w:abstractNum>
  <w:num w:numId="1">
    <w:abstractNumId w:val="17"/>
  </w:num>
  <w:num w:numId="2">
    <w:abstractNumId w:val="10"/>
  </w:num>
  <w:num w:numId="3">
    <w:abstractNumId w:val="16"/>
  </w:num>
  <w:num w:numId="4">
    <w:abstractNumId w:val="12"/>
  </w:num>
  <w:num w:numId="5">
    <w:abstractNumId w:val="0"/>
  </w:num>
  <w:num w:numId="6">
    <w:abstractNumId w:val="24"/>
  </w:num>
  <w:num w:numId="7">
    <w:abstractNumId w:val="15"/>
  </w:num>
  <w:num w:numId="8">
    <w:abstractNumId w:val="7"/>
  </w:num>
  <w:num w:numId="9">
    <w:abstractNumId w:val="11"/>
  </w:num>
  <w:num w:numId="10">
    <w:abstractNumId w:val="23"/>
  </w:num>
  <w:num w:numId="11">
    <w:abstractNumId w:val="22"/>
  </w:num>
  <w:num w:numId="12">
    <w:abstractNumId w:val="20"/>
  </w:num>
  <w:num w:numId="13">
    <w:abstractNumId w:val="19"/>
  </w:num>
  <w:num w:numId="14">
    <w:abstractNumId w:val="5"/>
  </w:num>
  <w:num w:numId="15">
    <w:abstractNumId w:val="6"/>
  </w:num>
  <w:num w:numId="16">
    <w:abstractNumId w:val="13"/>
  </w:num>
  <w:num w:numId="17">
    <w:abstractNumId w:val="9"/>
  </w:num>
  <w:num w:numId="18">
    <w:abstractNumId w:val="2"/>
  </w:num>
  <w:num w:numId="19">
    <w:abstractNumId w:val="3"/>
  </w:num>
  <w:num w:numId="20">
    <w:abstractNumId w:val="1"/>
  </w:num>
  <w:num w:numId="21">
    <w:abstractNumId w:val="14"/>
  </w:num>
  <w:num w:numId="22">
    <w:abstractNumId w:val="21"/>
  </w:num>
  <w:num w:numId="23">
    <w:abstractNumId w:val="4"/>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B5185"/>
    <w:rsid w:val="001A7B42"/>
    <w:rsid w:val="00210FC2"/>
    <w:rsid w:val="00406F09"/>
    <w:rsid w:val="00666A72"/>
    <w:rsid w:val="00711889"/>
    <w:rsid w:val="007569D3"/>
    <w:rsid w:val="007F520B"/>
    <w:rsid w:val="009D4F4B"/>
    <w:rsid w:val="00BB2C44"/>
    <w:rsid w:val="00BB5185"/>
    <w:rsid w:val="00CA4ED7"/>
    <w:rsid w:val="00CE448F"/>
    <w:rsid w:val="00DB1CDB"/>
    <w:rsid w:val="00DE5F19"/>
    <w:rsid w:val="00EC3EEE"/>
    <w:rsid w:val="00EE2151"/>
    <w:rsid w:val="00F8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BB5185"/>
    <w:pPr>
      <w:spacing w:after="0" w:line="240" w:lineRule="auto"/>
    </w:pPr>
    <w:rPr>
      <w:rFonts w:ascii="VNI-Times" w:eastAsia="Times New Roman" w:hAnsi="VNI-Times" w:cs="Times New Roman"/>
      <w:sz w:val="24"/>
      <w:szCs w:val="20"/>
    </w:rPr>
  </w:style>
  <w:style w:type="paragraph" w:styleId="mc1">
    <w:name w:val="heading 1"/>
    <w:basedOn w:val="Binhthng"/>
    <w:next w:val="Binhthng"/>
    <w:link w:val="mc1Char"/>
    <w:qFormat/>
    <w:rsid w:val="00BB5185"/>
    <w:pPr>
      <w:keepNext/>
      <w:outlineLvl w:val="0"/>
    </w:pPr>
    <w:rPr>
      <w:b/>
    </w:rPr>
  </w:style>
  <w:style w:type="paragraph" w:styleId="mc2">
    <w:name w:val="heading 2"/>
    <w:basedOn w:val="Binhthng"/>
    <w:next w:val="Binhthng"/>
    <w:link w:val="mc2Char"/>
    <w:qFormat/>
    <w:rsid w:val="00BB5185"/>
    <w:pPr>
      <w:keepNext/>
      <w:jc w:val="center"/>
      <w:outlineLvl w:val="1"/>
    </w:pPr>
    <w:rPr>
      <w:b/>
      <w:sz w:val="48"/>
    </w:rPr>
  </w:style>
  <w:style w:type="paragraph" w:styleId="mc3">
    <w:name w:val="heading 3"/>
    <w:basedOn w:val="Binhthng"/>
    <w:next w:val="Binhthng"/>
    <w:link w:val="mc3Char"/>
    <w:qFormat/>
    <w:rsid w:val="00BB5185"/>
    <w:pPr>
      <w:keepNext/>
      <w:tabs>
        <w:tab w:val="left" w:pos="3119"/>
      </w:tabs>
      <w:jc w:val="center"/>
      <w:outlineLvl w:val="2"/>
    </w:pPr>
    <w:rPr>
      <w:b/>
    </w:rPr>
  </w:style>
  <w:style w:type="paragraph" w:styleId="mc4">
    <w:name w:val="heading 4"/>
    <w:basedOn w:val="Binhthng"/>
    <w:next w:val="Binhthng"/>
    <w:link w:val="mc4Char"/>
    <w:qFormat/>
    <w:rsid w:val="00BB5185"/>
    <w:pPr>
      <w:keepNext/>
      <w:ind w:left="9360" w:firstLine="720"/>
      <w:outlineLvl w:val="3"/>
    </w:pPr>
    <w:rPr>
      <w:b/>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rsid w:val="00BB5185"/>
    <w:rPr>
      <w:rFonts w:ascii="VNI-Times" w:eastAsia="Times New Roman" w:hAnsi="VNI-Times" w:cs="Times New Roman"/>
      <w:b/>
      <w:sz w:val="24"/>
      <w:szCs w:val="20"/>
    </w:rPr>
  </w:style>
  <w:style w:type="character" w:customStyle="1" w:styleId="mc2Char">
    <w:name w:val="Đề mục 2 Char"/>
    <w:basedOn w:val="Phngmcnhcaonvn"/>
    <w:link w:val="mc2"/>
    <w:rsid w:val="00BB5185"/>
    <w:rPr>
      <w:rFonts w:ascii="VNI-Times" w:eastAsia="Times New Roman" w:hAnsi="VNI-Times" w:cs="Times New Roman"/>
      <w:b/>
      <w:sz w:val="48"/>
      <w:szCs w:val="20"/>
    </w:rPr>
  </w:style>
  <w:style w:type="character" w:customStyle="1" w:styleId="mc3Char">
    <w:name w:val="Đề mục 3 Char"/>
    <w:basedOn w:val="Phngmcnhcaonvn"/>
    <w:link w:val="mc3"/>
    <w:rsid w:val="00BB5185"/>
    <w:rPr>
      <w:rFonts w:ascii="VNI-Times" w:eastAsia="Times New Roman" w:hAnsi="VNI-Times" w:cs="Times New Roman"/>
      <w:b/>
      <w:sz w:val="24"/>
      <w:szCs w:val="20"/>
    </w:rPr>
  </w:style>
  <w:style w:type="character" w:customStyle="1" w:styleId="mc4Char">
    <w:name w:val="Đề mục 4 Char"/>
    <w:basedOn w:val="Phngmcnhcaonvn"/>
    <w:link w:val="mc4"/>
    <w:rsid w:val="00BB5185"/>
    <w:rPr>
      <w:rFonts w:ascii="VNI-Times" w:eastAsia="Times New Roman" w:hAnsi="VNI-Times" w:cs="Times New Roman"/>
      <w:b/>
      <w:sz w:val="24"/>
      <w:szCs w:val="20"/>
    </w:rPr>
  </w:style>
  <w:style w:type="paragraph" w:styleId="Thnvnban">
    <w:name w:val="Body Text"/>
    <w:basedOn w:val="Binhthng"/>
    <w:link w:val="ThnvnbanChar"/>
    <w:rsid w:val="00BB5185"/>
    <w:pPr>
      <w:tabs>
        <w:tab w:val="num" w:pos="1079"/>
      </w:tabs>
    </w:pPr>
    <w:rPr>
      <w:sz w:val="28"/>
    </w:rPr>
  </w:style>
  <w:style w:type="character" w:customStyle="1" w:styleId="ThnvnbanChar">
    <w:name w:val="Thân văn bản Char"/>
    <w:basedOn w:val="Phngmcnhcaonvn"/>
    <w:link w:val="Thnvnban"/>
    <w:rsid w:val="00BB5185"/>
    <w:rPr>
      <w:rFonts w:ascii="VNI-Times" w:eastAsia="Times New Roman" w:hAnsi="VNI-Times" w:cs="Times New Roman"/>
      <w:sz w:val="28"/>
      <w:szCs w:val="20"/>
    </w:rPr>
  </w:style>
  <w:style w:type="paragraph" w:styleId="Thnvnban2">
    <w:name w:val="Body Text 2"/>
    <w:basedOn w:val="Binhthng"/>
    <w:link w:val="Thnvnban2Char"/>
    <w:rsid w:val="00BB5185"/>
    <w:pPr>
      <w:tabs>
        <w:tab w:val="num" w:pos="1079"/>
      </w:tabs>
    </w:pPr>
    <w:rPr>
      <w:color w:val="FF0000"/>
    </w:rPr>
  </w:style>
  <w:style w:type="character" w:customStyle="1" w:styleId="Thnvnban2Char">
    <w:name w:val="Thân vãn bản 2 Char"/>
    <w:basedOn w:val="Phngmcnhcaonvn"/>
    <w:link w:val="Thnvnban2"/>
    <w:rsid w:val="00BB5185"/>
    <w:rPr>
      <w:rFonts w:ascii="VNI-Times" w:eastAsia="Times New Roman" w:hAnsi="VNI-Times" w:cs="Times New Roman"/>
      <w:color w:val="FF0000"/>
      <w:sz w:val="24"/>
      <w:szCs w:val="20"/>
    </w:rPr>
  </w:style>
  <w:style w:type="paragraph" w:styleId="utrang">
    <w:name w:val="header"/>
    <w:basedOn w:val="Binhthng"/>
    <w:link w:val="utrangChar"/>
    <w:rsid w:val="00BB5185"/>
    <w:pPr>
      <w:tabs>
        <w:tab w:val="center" w:pos="4320"/>
        <w:tab w:val="right" w:pos="8640"/>
      </w:tabs>
    </w:pPr>
  </w:style>
  <w:style w:type="character" w:customStyle="1" w:styleId="utrangChar">
    <w:name w:val="Đầu trang Char"/>
    <w:basedOn w:val="Phngmcnhcaonvn"/>
    <w:link w:val="utrang"/>
    <w:rsid w:val="00BB5185"/>
    <w:rPr>
      <w:rFonts w:ascii="VNI-Times" w:eastAsia="Times New Roman" w:hAnsi="VNI-Times" w:cs="Times New Roman"/>
      <w:sz w:val="24"/>
      <w:szCs w:val="20"/>
    </w:rPr>
  </w:style>
  <w:style w:type="paragraph" w:styleId="Chntrang">
    <w:name w:val="footer"/>
    <w:basedOn w:val="Binhthng"/>
    <w:link w:val="ChntrangChar"/>
    <w:rsid w:val="00BB5185"/>
    <w:pPr>
      <w:tabs>
        <w:tab w:val="center" w:pos="4320"/>
        <w:tab w:val="right" w:pos="8640"/>
      </w:tabs>
    </w:pPr>
  </w:style>
  <w:style w:type="character" w:customStyle="1" w:styleId="ChntrangChar">
    <w:name w:val="Chân trang Char"/>
    <w:basedOn w:val="Phngmcnhcaonvn"/>
    <w:link w:val="Chntrang"/>
    <w:rsid w:val="00BB5185"/>
    <w:rPr>
      <w:rFonts w:ascii="VNI-Times" w:eastAsia="Times New Roman" w:hAnsi="VNI-Times" w:cs="Times New Roman"/>
      <w:sz w:val="24"/>
      <w:szCs w:val="20"/>
    </w:rPr>
  </w:style>
  <w:style w:type="character" w:styleId="Shiutrang">
    <w:name w:val="page number"/>
    <w:basedOn w:val="Phngmcnhcaonvn"/>
    <w:rsid w:val="00BB5185"/>
  </w:style>
  <w:style w:type="paragraph" w:styleId="Bngchthch">
    <w:name w:val="Balloon Text"/>
    <w:basedOn w:val="Binhthng"/>
    <w:link w:val="BngchthchChar"/>
    <w:semiHidden/>
    <w:rsid w:val="00BB5185"/>
    <w:rPr>
      <w:rFonts w:ascii="Tahoma" w:hAnsi="Tahoma" w:cs="Tahoma"/>
      <w:sz w:val="16"/>
      <w:szCs w:val="16"/>
    </w:rPr>
  </w:style>
  <w:style w:type="character" w:customStyle="1" w:styleId="BngchthchChar">
    <w:name w:val="Bóng chú thích Char"/>
    <w:basedOn w:val="Phngmcnhcaonvn"/>
    <w:link w:val="Bngchthch"/>
    <w:semiHidden/>
    <w:rsid w:val="00BB5185"/>
    <w:rPr>
      <w:rFonts w:ascii="Tahoma" w:eastAsia="Times New Roman" w:hAnsi="Tahoma" w:cs="Tahoma"/>
      <w:sz w:val="16"/>
      <w:szCs w:val="16"/>
    </w:rPr>
  </w:style>
  <w:style w:type="paragraph" w:styleId="oncaDanhsch">
    <w:name w:val="List Paragraph"/>
    <w:basedOn w:val="Binhthng"/>
    <w:uiPriority w:val="34"/>
    <w:qFormat/>
    <w:rsid w:val="00BB518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11025-53E1-40EE-A62D-015A570A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1247</Words>
  <Characters>7112</Characters>
  <Application>Microsoft Office Word</Application>
  <DocSecurity>0</DocSecurity>
  <Lines>59</Lines>
  <Paragraphs>16</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ThaiTham</dc:creator>
  <cp:lastModifiedBy>Windows User</cp:lastModifiedBy>
  <cp:revision>12</cp:revision>
  <cp:lastPrinted>2018-08-16T00:29:00Z</cp:lastPrinted>
  <dcterms:created xsi:type="dcterms:W3CDTF">2016-08-25T00:25:00Z</dcterms:created>
  <dcterms:modified xsi:type="dcterms:W3CDTF">2018-08-16T00:39:00Z</dcterms:modified>
</cp:coreProperties>
</file>